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CE" w:rsidRPr="004F591C" w:rsidRDefault="00F307CE" w:rsidP="00F307C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F591C">
        <w:rPr>
          <w:rFonts w:ascii="Times New Roman" w:hAnsi="Times New Roman" w:cs="Times New Roman"/>
          <w:b/>
          <w:color w:val="000000" w:themeColor="text1"/>
        </w:rPr>
        <w:t>ДОГОВОР №_____</w:t>
      </w:r>
    </w:p>
    <w:p w:rsidR="00F307CE" w:rsidRPr="004F591C" w:rsidRDefault="00D40A17" w:rsidP="00F307CE">
      <w:pPr>
        <w:pStyle w:val="a3"/>
        <w:spacing w:before="0" w:beforeAutospacing="0" w:after="0" w:afterAutospacing="0" w:line="316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  <w:r w:rsidR="00F307CE" w:rsidRPr="004F591C">
        <w:rPr>
          <w:color w:val="000000" w:themeColor="text1"/>
          <w:sz w:val="22"/>
          <w:szCs w:val="22"/>
        </w:rPr>
        <w:t>О СОДЕРЖАНИИ И РЕМОНТЕ ОБЩЕГО ИМУЩЕСТВА В МНОГОКВАРТИРНОМ ДОМЕ И ПРЕДОСТАВЛЕНИИ КОММУНАЛЬНЫХ УСЛУГ</w:t>
      </w:r>
    </w:p>
    <w:p w:rsidR="00F307CE" w:rsidRPr="004F591C" w:rsidRDefault="00F307CE" w:rsidP="00F307CE">
      <w:pPr>
        <w:pStyle w:val="3"/>
        <w:jc w:val="center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 xml:space="preserve">между Товариществом собственников жилья </w:t>
      </w:r>
      <w:r w:rsidRPr="004F591C">
        <w:rPr>
          <w:color w:val="000000" w:themeColor="text1"/>
          <w:sz w:val="22"/>
          <w:szCs w:val="22"/>
          <w:highlight w:val="yellow"/>
        </w:rPr>
        <w:t>«Ромашка»</w:t>
      </w:r>
      <w:r w:rsidRPr="004F591C">
        <w:rPr>
          <w:color w:val="000000" w:themeColor="text1"/>
          <w:sz w:val="22"/>
          <w:szCs w:val="22"/>
        </w:rPr>
        <w:t xml:space="preserve"> и </w:t>
      </w:r>
      <w:r w:rsidRPr="004F591C">
        <w:rPr>
          <w:color w:val="000000" w:themeColor="text1"/>
          <w:sz w:val="22"/>
          <w:szCs w:val="22"/>
        </w:rPr>
        <w:br/>
        <w:t xml:space="preserve">Собственником  помещения в доме по адресу </w:t>
      </w:r>
      <w:r w:rsidRPr="004F591C">
        <w:rPr>
          <w:color w:val="000000" w:themeColor="text1"/>
          <w:sz w:val="22"/>
          <w:szCs w:val="22"/>
          <w:highlight w:val="yellow"/>
        </w:rPr>
        <w:t>г</w:t>
      </w:r>
      <w:proofErr w:type="gramStart"/>
      <w:r w:rsidRPr="004F591C">
        <w:rPr>
          <w:color w:val="000000" w:themeColor="text1"/>
          <w:sz w:val="22"/>
          <w:szCs w:val="22"/>
          <w:highlight w:val="yellow"/>
        </w:rPr>
        <w:t>.П</w:t>
      </w:r>
      <w:proofErr w:type="gramEnd"/>
      <w:r w:rsidRPr="004F591C">
        <w:rPr>
          <w:color w:val="000000" w:themeColor="text1"/>
          <w:sz w:val="22"/>
          <w:szCs w:val="22"/>
          <w:highlight w:val="yellow"/>
        </w:rPr>
        <w:t>ермь,</w:t>
      </w:r>
      <w:r w:rsidRPr="004F591C">
        <w:rPr>
          <w:color w:val="000000" w:themeColor="text1"/>
          <w:sz w:val="22"/>
          <w:szCs w:val="22"/>
        </w:rPr>
        <w:t xml:space="preserve"> ул. </w:t>
      </w:r>
      <w:r w:rsidRPr="004F591C">
        <w:rPr>
          <w:color w:val="000000" w:themeColor="text1"/>
          <w:sz w:val="22"/>
          <w:szCs w:val="22"/>
          <w:highlight w:val="yellow"/>
        </w:rPr>
        <w:t>Ленина, дом 1</w:t>
      </w:r>
      <w:r w:rsidRPr="004F591C">
        <w:rPr>
          <w:color w:val="000000" w:themeColor="text1"/>
          <w:sz w:val="22"/>
          <w:szCs w:val="22"/>
        </w:rPr>
        <w:br/>
        <w:t>(не членом ТСЖ)</w:t>
      </w:r>
    </w:p>
    <w:p w:rsidR="00F307CE" w:rsidRPr="004F591C" w:rsidRDefault="00F307CE" w:rsidP="00F307CE">
      <w:pPr>
        <w:pStyle w:val="a3"/>
        <w:spacing w:before="0" w:beforeAutospacing="0" w:after="0" w:afterAutospacing="0" w:line="316" w:lineRule="atLeast"/>
        <w:jc w:val="center"/>
        <w:textAlignment w:val="baseline"/>
        <w:rPr>
          <w:color w:val="000000" w:themeColor="text1"/>
          <w:sz w:val="22"/>
          <w:szCs w:val="22"/>
        </w:rPr>
      </w:pP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г. Пермь                                                                                         “___“ ___________ 20 __ г.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F307CE" w:rsidRPr="004F591C" w:rsidRDefault="00F307CE" w:rsidP="00F307CE">
      <w:pPr>
        <w:jc w:val="both"/>
        <w:rPr>
          <w:rFonts w:ascii="Times New Roman" w:hAnsi="Times New Roman" w:cs="Times New Roman"/>
          <w:color w:val="000000" w:themeColor="text1"/>
        </w:rPr>
      </w:pPr>
      <w:r w:rsidRPr="004F591C">
        <w:rPr>
          <w:rFonts w:ascii="Times New Roman" w:hAnsi="Times New Roman" w:cs="Times New Roman"/>
          <w:color w:val="000000" w:themeColor="text1"/>
        </w:rPr>
        <w:t xml:space="preserve">Товарищество собственников жилья </w:t>
      </w:r>
      <w:r w:rsidRPr="004F591C">
        <w:rPr>
          <w:rFonts w:ascii="Times New Roman" w:hAnsi="Times New Roman" w:cs="Times New Roman"/>
          <w:color w:val="000000" w:themeColor="text1"/>
          <w:highlight w:val="yellow"/>
        </w:rPr>
        <w:t>«Ромашка</w:t>
      </w:r>
      <w:r w:rsidRPr="004F591C">
        <w:rPr>
          <w:rFonts w:ascii="Times New Roman" w:hAnsi="Times New Roman" w:cs="Times New Roman"/>
          <w:color w:val="000000" w:themeColor="text1"/>
        </w:rPr>
        <w:t xml:space="preserve">» образованное решением общего собрания собственников, именуемое в дальнейшем «Товарищество», в лице председателя Правления </w:t>
      </w:r>
      <w:r w:rsidRPr="004F591C">
        <w:rPr>
          <w:rFonts w:ascii="Times New Roman" w:hAnsi="Times New Roman" w:cs="Times New Roman"/>
          <w:color w:val="000000" w:themeColor="text1"/>
          <w:highlight w:val="yellow"/>
        </w:rPr>
        <w:t>Иванова Ивана Ивановича</w:t>
      </w:r>
      <w:r w:rsidRPr="004F591C">
        <w:rPr>
          <w:rFonts w:ascii="Times New Roman" w:hAnsi="Times New Roman" w:cs="Times New Roman"/>
          <w:color w:val="000000" w:themeColor="text1"/>
        </w:rPr>
        <w:t>, действующего на осно</w:t>
      </w:r>
      <w:bookmarkStart w:id="0" w:name="_GoBack"/>
      <w:bookmarkEnd w:id="0"/>
      <w:r w:rsidRPr="004F591C">
        <w:rPr>
          <w:rFonts w:ascii="Times New Roman" w:hAnsi="Times New Roman" w:cs="Times New Roman"/>
          <w:color w:val="000000" w:themeColor="text1"/>
        </w:rPr>
        <w:t>вании Устава, с одной стороны, и собственник помещения № ______ общей площадью _____ кв. метров, расположенного в многоквартирном доме по адресу  г</w:t>
      </w:r>
      <w:proofErr w:type="gramStart"/>
      <w:r w:rsidRPr="004F591C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4F591C">
        <w:rPr>
          <w:rFonts w:ascii="Times New Roman" w:hAnsi="Times New Roman" w:cs="Times New Roman"/>
          <w:color w:val="000000" w:themeColor="text1"/>
        </w:rPr>
        <w:t xml:space="preserve">ермь, </w:t>
      </w:r>
      <w:r w:rsidRPr="004F591C">
        <w:rPr>
          <w:rFonts w:ascii="Times New Roman" w:hAnsi="Times New Roman" w:cs="Times New Roman"/>
          <w:color w:val="000000" w:themeColor="text1"/>
          <w:highlight w:val="yellow"/>
        </w:rPr>
        <w:t>ул.Ленина, дом 1</w:t>
      </w:r>
    </w:p>
    <w:p w:rsidR="00F307CE" w:rsidRPr="004F591C" w:rsidRDefault="00F307CE" w:rsidP="00F307CE">
      <w:pPr>
        <w:jc w:val="both"/>
        <w:rPr>
          <w:rFonts w:ascii="Times New Roman" w:hAnsi="Times New Roman" w:cs="Times New Roman"/>
          <w:color w:val="000000" w:themeColor="text1"/>
        </w:rPr>
      </w:pPr>
      <w:r w:rsidRPr="004F591C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 </w:t>
      </w:r>
    </w:p>
    <w:p w:rsidR="00F307CE" w:rsidRPr="004F591C" w:rsidRDefault="00F307CE" w:rsidP="00F307CE">
      <w:pPr>
        <w:jc w:val="center"/>
        <w:rPr>
          <w:rFonts w:ascii="Times New Roman" w:hAnsi="Times New Roman" w:cs="Times New Roman"/>
          <w:color w:val="000000" w:themeColor="text1"/>
        </w:rPr>
      </w:pPr>
      <w:r w:rsidRPr="004F591C">
        <w:rPr>
          <w:rFonts w:ascii="Times New Roman" w:hAnsi="Times New Roman" w:cs="Times New Roman"/>
          <w:color w:val="000000" w:themeColor="text1"/>
        </w:rPr>
        <w:t>(фамилия, имя, отчество или наименование собственника)</w:t>
      </w:r>
    </w:p>
    <w:p w:rsidR="00F307CE" w:rsidRPr="004F591C" w:rsidRDefault="00F307CE" w:rsidP="00F307CE">
      <w:pPr>
        <w:jc w:val="both"/>
        <w:rPr>
          <w:rFonts w:ascii="Times New Roman" w:hAnsi="Times New Roman" w:cs="Times New Roman"/>
          <w:color w:val="000000" w:themeColor="text1"/>
        </w:rPr>
      </w:pPr>
      <w:r w:rsidRPr="004F591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F307CE" w:rsidRPr="004F591C" w:rsidRDefault="00F307CE" w:rsidP="00F307CE">
      <w:pPr>
        <w:jc w:val="center"/>
        <w:rPr>
          <w:rFonts w:ascii="Times New Roman" w:hAnsi="Times New Roman" w:cs="Times New Roman"/>
          <w:color w:val="000000" w:themeColor="text1"/>
        </w:rPr>
      </w:pPr>
      <w:r w:rsidRPr="004F591C">
        <w:rPr>
          <w:rFonts w:ascii="Times New Roman" w:hAnsi="Times New Roman" w:cs="Times New Roman"/>
          <w:color w:val="000000" w:themeColor="text1"/>
        </w:rPr>
        <w:t>(правоустанавливающий документ, его номер, дата)</w:t>
      </w:r>
    </w:p>
    <w:p w:rsidR="00F307CE" w:rsidRPr="004F591C" w:rsidRDefault="00F307CE" w:rsidP="00F307CE">
      <w:pPr>
        <w:jc w:val="both"/>
        <w:rPr>
          <w:rFonts w:ascii="Times New Roman" w:hAnsi="Times New Roman" w:cs="Times New Roman"/>
          <w:color w:val="000000" w:themeColor="text1"/>
        </w:rPr>
      </w:pPr>
      <w:r w:rsidRPr="004F591C">
        <w:rPr>
          <w:rFonts w:ascii="Times New Roman" w:hAnsi="Times New Roman" w:cs="Times New Roman"/>
          <w:color w:val="000000" w:themeColor="text1"/>
        </w:rPr>
        <w:t>именуемый в дальнейшем «Собственник», с другой стороны, совместно именуемые «Стороны», заключили настоящий договор о нижеследующем.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rStyle w:val="a4"/>
          <w:color w:val="000000" w:themeColor="text1"/>
          <w:sz w:val="22"/>
          <w:szCs w:val="22"/>
        </w:rPr>
        <w:t>1. Предмет договора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1.1. Стороны объединяются для совместного управления общим имуществом в многоквартирном доме.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1.2. Стороны несут совместные расходы по содержанию и ремонту общего имущества в многоквартирном доме.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1.3. Собственник поручает Товариществу совершать от имени Собственника и за его счет совершать следующие юридические действия: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 xml:space="preserve">- представлять законные интересы Собственника в договорных отношениях с управляющей, </w:t>
      </w:r>
      <w:proofErr w:type="spellStart"/>
      <w:r w:rsidRPr="004F591C">
        <w:rPr>
          <w:color w:val="000000" w:themeColor="text1"/>
          <w:sz w:val="22"/>
          <w:szCs w:val="22"/>
        </w:rPr>
        <w:t>ресурсоснабжающими</w:t>
      </w:r>
      <w:proofErr w:type="spellEnd"/>
      <w:r w:rsidRPr="004F591C">
        <w:rPr>
          <w:color w:val="000000" w:themeColor="text1"/>
          <w:sz w:val="22"/>
          <w:szCs w:val="22"/>
        </w:rPr>
        <w:t>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- заключать договора на выполнение работ и оказание услуг по содержанию и ремонту общего имущества в многоквартирном доме, а также на предоставление коммунальных услуг;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- осуществлять контроль и требовать исполнения обязательств по заключенным договорам;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 xml:space="preserve">- осуществлять начисление, сбор и перечисление обязательных платежей Собственника управляющей организации или обслуживающим, </w:t>
      </w:r>
      <w:proofErr w:type="spellStart"/>
      <w:r w:rsidRPr="004F591C">
        <w:rPr>
          <w:color w:val="000000" w:themeColor="text1"/>
          <w:sz w:val="22"/>
          <w:szCs w:val="22"/>
        </w:rPr>
        <w:t>ресурсоснабжающим</w:t>
      </w:r>
      <w:proofErr w:type="spellEnd"/>
      <w:r w:rsidRPr="004F591C">
        <w:rPr>
          <w:color w:val="000000" w:themeColor="text1"/>
          <w:sz w:val="22"/>
          <w:szCs w:val="22"/>
        </w:rPr>
        <w:t xml:space="preserve"> и прочим организациям (если иной порядок не установлен решением общего собрания членов Товарищества или правлением);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- проводить регистрацию и страхование опасных производственных объектов (лифтов и т.п.).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lastRenderedPageBreak/>
        <w:t>1.4. Собственник передает Товариществу права по управлению, совместному владению и частичному распоряжению общим имуществом в многоквартирном доме (предоставление части общего имущества в пользование или в аренду третьим лицам), а Товарищество принимает на себя данные права.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1.5. Товарищество в настоящем договоре представляет интересы собственников членов Товарищества.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1.6. Размер взносов Собственника не может превышать размера членских взносов Товарищества.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1.7. Настоящий договор является договором смешанного вида.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rStyle w:val="a4"/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rStyle w:val="a4"/>
          <w:color w:val="000000" w:themeColor="text1"/>
          <w:sz w:val="22"/>
          <w:szCs w:val="22"/>
        </w:rPr>
        <w:t>2. Права и обязанности сторон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2.1.Товарищество вправе: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2.1.1. заключать в соответствии с законодательством договор управления многоквартирным домом, а также договора о содержании и ремонте общего имущества в многоквартирном доме, договора об оказании коммунальных услуг и прочие договоры в интересах Собственника;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2.1.2. определять смету доходов и расходов на содержание и ремонт общего имущества в многоквартирном доме, затраты на капитальный ремонт и реконструкцию многоквартирного дома, а также иные расходы, связанные с исполнением данного поручения;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2.1.3. определять порядок внесения обязательных платежей и иных взносов Собственника;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2.1.4. устанавливать на основе принятой сметы доходов и расходов на год Товарищества размеры платежей и взносов для Собственника в соответствии с его долей в праве общей собственности на общее имущество в многоквартирном доме;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 xml:space="preserve">2.1.5. осуществлять самостоятельно выбор управляющей или обслуживающих, </w:t>
      </w:r>
      <w:proofErr w:type="spellStart"/>
      <w:r w:rsidRPr="004F591C">
        <w:rPr>
          <w:color w:val="000000" w:themeColor="text1"/>
          <w:sz w:val="22"/>
          <w:szCs w:val="22"/>
        </w:rPr>
        <w:t>ресурсоснабжающих</w:t>
      </w:r>
      <w:proofErr w:type="spellEnd"/>
      <w:r w:rsidRPr="004F591C">
        <w:rPr>
          <w:color w:val="000000" w:themeColor="text1"/>
          <w:sz w:val="22"/>
          <w:szCs w:val="22"/>
        </w:rPr>
        <w:t xml:space="preserve"> и прочих организаций;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2.1.6. выполнять работы для Собственника и предоставлять ему услуги в рамках своей уставной деятельности;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2.1.7. устанавливать охранную сигнализацию на места общего пользования (подвал, чердак и др.);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2.1.8. составлять перечень общего имущества;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2.1.9. приобретать средства пожаротушения за счет членских взносов и взносов Собственника;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 xml:space="preserve">2.1.10. оставлять на своем расчетном счете полученные за счет экономии средства до конца финансового года. </w:t>
      </w:r>
      <w:proofErr w:type="gramStart"/>
      <w:r w:rsidRPr="004F591C">
        <w:rPr>
          <w:color w:val="000000" w:themeColor="text1"/>
          <w:sz w:val="22"/>
          <w:szCs w:val="22"/>
        </w:rPr>
        <w:t>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деликатным отношениям, актам вандализма, штрафным санкциям;</w:t>
      </w:r>
      <w:proofErr w:type="gramEnd"/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2.1.11. в случае неисполнения Собственником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2.2. Товарищество обязано: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2.2.1. исполнять поручения Собственника;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 xml:space="preserve">2.2.2. представлять законные интересы Собственника в договорных отношениях с управляющей, </w:t>
      </w:r>
      <w:proofErr w:type="spellStart"/>
      <w:r w:rsidRPr="004F591C">
        <w:rPr>
          <w:color w:val="000000" w:themeColor="text1"/>
          <w:sz w:val="22"/>
          <w:szCs w:val="22"/>
        </w:rPr>
        <w:t>ресурсоснабжающими</w:t>
      </w:r>
      <w:proofErr w:type="spellEnd"/>
      <w:r w:rsidRPr="004F591C">
        <w:rPr>
          <w:color w:val="000000" w:themeColor="text1"/>
          <w:sz w:val="22"/>
          <w:szCs w:val="22"/>
        </w:rPr>
        <w:t>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  <w:proofErr w:type="gramStart"/>
      <w:r w:rsidRPr="004F591C">
        <w:rPr>
          <w:color w:val="000000" w:themeColor="text1"/>
          <w:sz w:val="22"/>
          <w:szCs w:val="22"/>
        </w:rPr>
        <w:t xml:space="preserve">2.2.3. обеспечивать надлежащее санитарное и техническое состояние общего имущества в многоквартирном доме путем: заключения в интересах Собственника договора управления </w:t>
      </w:r>
      <w:r w:rsidRPr="004F591C">
        <w:rPr>
          <w:color w:val="000000" w:themeColor="text1"/>
          <w:sz w:val="22"/>
          <w:szCs w:val="22"/>
        </w:rPr>
        <w:lastRenderedPageBreak/>
        <w:t>многоквартирным домом или договоров на выполнение работ и оказание услуг по содержанию, текущему и капитальному ремонту общего имущества в многоквартирном доме, контроля исполнения обязательств по заключенным договорам, ведения бухгалтерской и технической документации на многоквартирный дом, планирования объемов работ и услуг по</w:t>
      </w:r>
      <w:proofErr w:type="gramEnd"/>
      <w:r w:rsidRPr="004F591C">
        <w:rPr>
          <w:color w:val="000000" w:themeColor="text1"/>
          <w:sz w:val="22"/>
          <w:szCs w:val="22"/>
        </w:rPr>
        <w:t xml:space="preserve"> содержанию, текущему и капитальному ремонту общего имущества, установления фактов невыполнения работ и </w:t>
      </w:r>
      <w:proofErr w:type="gramStart"/>
      <w:r w:rsidRPr="004F591C">
        <w:rPr>
          <w:color w:val="000000" w:themeColor="text1"/>
          <w:sz w:val="22"/>
          <w:szCs w:val="22"/>
        </w:rPr>
        <w:t>не оказания</w:t>
      </w:r>
      <w:proofErr w:type="gramEnd"/>
      <w:r w:rsidRPr="004F591C">
        <w:rPr>
          <w:color w:val="000000" w:themeColor="text1"/>
          <w:sz w:val="22"/>
          <w:szCs w:val="22"/>
        </w:rPr>
        <w:t xml:space="preserve"> услуг;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2.2.4. принимать меры, необходимые для предотвращения или прекращения действий третьих лиц, затрудняющих реализацию прав Собственника по владению, пользованию и в установленных законодательством пределах распоряжению общим имуществом или препятствующих этому;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2.2.5. в случае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ремонту, контролировать исполнение обслуживающими организациями договорных обязательств;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 xml:space="preserve">2.2.6. осуществлять </w:t>
      </w:r>
      <w:proofErr w:type="gramStart"/>
      <w:r w:rsidRPr="004F591C">
        <w:rPr>
          <w:color w:val="000000" w:themeColor="text1"/>
          <w:sz w:val="22"/>
          <w:szCs w:val="22"/>
        </w:rPr>
        <w:t>контроль за</w:t>
      </w:r>
      <w:proofErr w:type="gramEnd"/>
      <w:r w:rsidRPr="004F591C">
        <w:rPr>
          <w:color w:val="000000" w:themeColor="text1"/>
          <w:sz w:val="22"/>
          <w:szCs w:val="22"/>
        </w:rPr>
        <w:t xml:space="preserve"> правильностью начисления Собственнику управляющей организацией размеров обязательных платежей;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2.2.7. осуществлять приемку работ и услуг по заключенным договорам, а также подписывать акты выполненных работ и оказанных услуг;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2.2.8. устанавливать и актировать факты неисполнения или ненадлежащего исполнения договорных обязательств;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2.2.9. устанавливать факты причинения вреда имуществу Собственника;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2.2.10. информировать Собственника об исполнении обязательств;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2.2.11. осуществлять хранение копий правоустанавливающих документов Собственника на помещения, а также иных документов, являющихся основанием для его проживания в помещении;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2.2.12. выдавать Собственнику справки и иные документы в пределах своих полномочий.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2.3. Собственник вправе: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2.3.1.самостоятельно распоряжаться принадлежащим ему помещением;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2.3.2. присутствовать на общем собрании членов Товарищества;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2.3.3. получать информацию о деятельности Товарищества и заключенным им договорам;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2.3.4. обжаловать в суд решение общего собрания членов Товарищества или решение правления Товарищества, которые не соответствуют законодательству РФ и нарушают его права и охраняемые законом интересы;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2.3.5. осуществлять предпринимательскую деятельность в принадлежащем ему помещении с соблюдением требований законодательства РФ, санитарных, противопожарных и иных правил и норм;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2.3.6. осуществлять иные права, не запрещенные законодательством РФ.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 Собственник обязан: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2.4.1 бережно относиться к общему имуществу многоквартирного дома, объектам благоустройства придомовой территории и зеленым насаждениям;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2.4.2.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2.4.3. использовать принадлежащее ему помещение в соответствии с его целевым назначением;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2.4.4. выполнять требования настоящего договора, решения общего собрания членов Товарищества, правления Товарищества и председателя правления Товарищества;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lastRenderedPageBreak/>
        <w:t>2.4.5. не нарушать права других собственников;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2.4.6. нести бремя совместного содержания общего имущества в многоквартирном доме;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2.4.7. своевременно оплачивать взносы, налоги и обязательные платежи: плату за жилое помещение и коммунальные услуги;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2.4.8. своевременно извещать Товарищество  о своем временном отсутствии по месту жительства, а также о количестве граждан, фактически проживающих в его помещении или работающих в нем;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2.4.9. за свой счет осуществлять содержание и ремонт принадлежащего ему помещения и находящегося внутри  него оборудования, не относящегося к общему имуществу;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2.4.10. допускать в помещение должностных лиц Товарищества, управляющей организации (управляющего), предприятий и организаций, имеющих право проведения работ с установками электро-, тепл</w:t>
      </w:r>
      <w:proofErr w:type="gramStart"/>
      <w:r w:rsidRPr="004F591C">
        <w:rPr>
          <w:color w:val="000000" w:themeColor="text1"/>
          <w:sz w:val="22"/>
          <w:szCs w:val="22"/>
        </w:rPr>
        <w:t>о-</w:t>
      </w:r>
      <w:proofErr w:type="gramEnd"/>
      <w:r w:rsidRPr="004F591C">
        <w:rPr>
          <w:color w:val="000000" w:themeColor="text1"/>
          <w:sz w:val="22"/>
          <w:szCs w:val="22"/>
        </w:rPr>
        <w:t>, газо-, водоснабжения, канализации для проведения профилактических работ, устранения аварий, осмотра инженерного оборудования, приборов учета и контроля;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2.4.11. участвовать в мероприятиях, проводимых Товариществом;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2.4.12. принимать необходимые меры по предотвращению причинения ущерба общему имуществу;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2.4.13. предоставлять Товариществу  информацию о лицах (контактные телефоны, адреса), имеющих доступ в помещение Собственника в случае его временного отсутствия, на случай проведения аварийных работ;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2.4.14. за свой счет устранять нанесенный им ущерб имуществу других собственников помещений в многоквартирном доме, а также лицами, проживающими в помещении Собственника;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2.4.15. предоставлять Товариществу сведения об обременении принадлежащего ему помещения;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 xml:space="preserve">2.4.16. знакомиться с информацией, вывешиваемой Товариществом в местах общего пользования (вход в подъезд, </w:t>
      </w:r>
      <w:proofErr w:type="spellStart"/>
      <w:r w:rsidRPr="004F591C">
        <w:rPr>
          <w:color w:val="000000" w:themeColor="text1"/>
          <w:sz w:val="22"/>
          <w:szCs w:val="22"/>
        </w:rPr>
        <w:t>прилифтовая</w:t>
      </w:r>
      <w:proofErr w:type="spellEnd"/>
      <w:r w:rsidRPr="004F591C">
        <w:rPr>
          <w:color w:val="000000" w:themeColor="text1"/>
          <w:sz w:val="22"/>
          <w:szCs w:val="22"/>
        </w:rPr>
        <w:t xml:space="preserve"> площадка), а также с информацией, размещенной на сайте Товарищества в интернете;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2.4.17. при обнаружении неисправностей в помещении немедленно принимать возможные меры к их устранению и, в необходимых случаях, сообщать о них в  Товарищество или в соответствующую аварийную службу;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 xml:space="preserve">2.4.18. соблюдать правила пожарной безопасности (не производить загромождение </w:t>
      </w:r>
      <w:proofErr w:type="spellStart"/>
      <w:r w:rsidRPr="004F591C">
        <w:rPr>
          <w:color w:val="000000" w:themeColor="text1"/>
          <w:sz w:val="22"/>
          <w:szCs w:val="22"/>
        </w:rPr>
        <w:t>приквартирных</w:t>
      </w:r>
      <w:proofErr w:type="spellEnd"/>
      <w:r w:rsidRPr="004F591C">
        <w:rPr>
          <w:color w:val="000000" w:themeColor="text1"/>
          <w:sz w:val="22"/>
          <w:szCs w:val="22"/>
        </w:rPr>
        <w:t xml:space="preserve"> коридоров, проходов, запасных выходов и т.п.).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2.4.19 не производить переоборудование, перепланировку жилых и нежилых помещений без получения соответствующего разрешения.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rStyle w:val="a4"/>
          <w:color w:val="000000" w:themeColor="text1"/>
          <w:sz w:val="22"/>
          <w:szCs w:val="22"/>
        </w:rPr>
        <w:t>3. Ответственность сторон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3.1. Товарищество несет ответственность в части взятых на себя обязательств по настоящему договору в порядке, предусмотренном действующим законодательством.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3.2.Собственник не отвечают по обязательствам Товарищества. Товарищество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rStyle w:val="a4"/>
          <w:color w:val="000000" w:themeColor="text1"/>
          <w:sz w:val="22"/>
          <w:szCs w:val="22"/>
        </w:rPr>
        <w:t>4. Срок действия договора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4.1. Настоящий договор вступает в силу с момента его подписания.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4.2. Настоящий договор действует до момента изменения способа управления многоквартирным домом.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rStyle w:val="a4"/>
          <w:color w:val="000000" w:themeColor="text1"/>
          <w:sz w:val="22"/>
          <w:szCs w:val="22"/>
        </w:rPr>
        <w:t>5. Изменение и досрочное расторжение договора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lastRenderedPageBreak/>
        <w:t>5.1. Договор может быть, досрочно расторгнут только по соглашению сторон.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5.2. Настоящий договор прекращается в случае прекращения права собственности Собственника на помещение в многоквартирном доме.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5.3.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rStyle w:val="a4"/>
          <w:color w:val="000000" w:themeColor="text1"/>
          <w:sz w:val="22"/>
          <w:szCs w:val="22"/>
        </w:rPr>
        <w:t>6. Разрешение споров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6.1. Споры между сторонами разрешаются путем переговоров или на общем собрании членов Товарищества, а также в судебном порядке.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Настоящий договор составлен в двух экземплярах по экземпляру для каждой из сторон и имеет одинаковую силу.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> </w:t>
      </w:r>
    </w:p>
    <w:p w:rsidR="00D40A17" w:rsidRPr="004F591C" w:rsidRDefault="00D40A17" w:rsidP="00D40A17">
      <w:pPr>
        <w:pStyle w:val="a3"/>
        <w:spacing w:before="0" w:beforeAutospacing="0" w:after="0" w:afterAutospacing="0" w:line="316" w:lineRule="atLeast"/>
        <w:textAlignment w:val="baseline"/>
        <w:rPr>
          <w:color w:val="000000" w:themeColor="text1"/>
          <w:sz w:val="22"/>
          <w:szCs w:val="22"/>
        </w:rPr>
      </w:pPr>
      <w:r w:rsidRPr="004F591C">
        <w:rPr>
          <w:color w:val="000000" w:themeColor="text1"/>
          <w:sz w:val="22"/>
          <w:szCs w:val="22"/>
        </w:rPr>
        <w:t xml:space="preserve">“Собственник” ____________________        </w:t>
      </w:r>
      <w:r w:rsidRPr="004F591C">
        <w:rPr>
          <w:color w:val="000000" w:themeColor="text1"/>
          <w:sz w:val="22"/>
          <w:szCs w:val="22"/>
          <w:highlight w:val="yellow"/>
        </w:rPr>
        <w:t>ТСЖ “Ромашка</w:t>
      </w:r>
      <w:r w:rsidRPr="004F591C">
        <w:rPr>
          <w:color w:val="000000" w:themeColor="text1"/>
          <w:sz w:val="22"/>
          <w:szCs w:val="22"/>
        </w:rPr>
        <w:t>” _____________________</w:t>
      </w:r>
    </w:p>
    <w:p w:rsidR="00D73498" w:rsidRPr="004F591C" w:rsidRDefault="004F591C">
      <w:pPr>
        <w:rPr>
          <w:color w:val="000000" w:themeColor="text1"/>
        </w:rPr>
      </w:pPr>
    </w:p>
    <w:sectPr w:rsidR="00D73498" w:rsidRPr="004F591C" w:rsidSect="001D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2D9"/>
    <w:multiLevelType w:val="multilevel"/>
    <w:tmpl w:val="6A70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A17"/>
    <w:rsid w:val="00092F0A"/>
    <w:rsid w:val="00130EB7"/>
    <w:rsid w:val="001D3B35"/>
    <w:rsid w:val="001F55D5"/>
    <w:rsid w:val="00220106"/>
    <w:rsid w:val="002C4391"/>
    <w:rsid w:val="003802D1"/>
    <w:rsid w:val="003B710F"/>
    <w:rsid w:val="00482546"/>
    <w:rsid w:val="004F591C"/>
    <w:rsid w:val="00502D59"/>
    <w:rsid w:val="005633DF"/>
    <w:rsid w:val="005943C8"/>
    <w:rsid w:val="006D32D3"/>
    <w:rsid w:val="009564B2"/>
    <w:rsid w:val="00AE4767"/>
    <w:rsid w:val="00D40A17"/>
    <w:rsid w:val="00E747DC"/>
    <w:rsid w:val="00E807DD"/>
    <w:rsid w:val="00F307CE"/>
    <w:rsid w:val="00F7171A"/>
    <w:rsid w:val="00F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A17"/>
    <w:rPr>
      <w:b/>
      <w:bCs/>
    </w:rPr>
  </w:style>
  <w:style w:type="paragraph" w:styleId="3">
    <w:name w:val="Body Text 3"/>
    <w:basedOn w:val="a"/>
    <w:link w:val="30"/>
    <w:rsid w:val="00F307C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307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Пользователь Windows</cp:lastModifiedBy>
  <cp:revision>5</cp:revision>
  <dcterms:created xsi:type="dcterms:W3CDTF">2016-08-26T09:44:00Z</dcterms:created>
  <dcterms:modified xsi:type="dcterms:W3CDTF">2018-09-25T05:22:00Z</dcterms:modified>
</cp:coreProperties>
</file>