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0E" w:rsidRDefault="00F9020E" w:rsidP="00B4266E">
      <w:pPr>
        <w:pStyle w:val="20"/>
        <w:shd w:val="clear" w:color="auto" w:fill="auto"/>
        <w:spacing w:before="0" w:line="276" w:lineRule="auto"/>
        <w:ind w:firstLine="0"/>
        <w:jc w:val="right"/>
      </w:pPr>
      <w:r w:rsidRPr="0068091F">
        <w:t xml:space="preserve">Утверждено общим собранием членов </w:t>
      </w:r>
    </w:p>
    <w:p w:rsidR="00F9020E" w:rsidRPr="0068091F" w:rsidRDefault="00F9020E" w:rsidP="00B4266E">
      <w:pPr>
        <w:pStyle w:val="20"/>
        <w:shd w:val="clear" w:color="auto" w:fill="auto"/>
        <w:spacing w:before="0" w:line="276" w:lineRule="auto"/>
        <w:ind w:firstLine="0"/>
        <w:jc w:val="right"/>
      </w:pPr>
      <w:r w:rsidRPr="0068091F">
        <w:t>Товарищества собственников жилья «Ленина 1»</w:t>
      </w:r>
    </w:p>
    <w:p w:rsidR="00F9020E" w:rsidRPr="0068091F" w:rsidRDefault="00F9020E" w:rsidP="00B4266E">
      <w:pPr>
        <w:pStyle w:val="20"/>
        <w:shd w:val="clear" w:color="auto" w:fill="auto"/>
        <w:spacing w:before="0" w:line="276" w:lineRule="auto"/>
        <w:ind w:firstLine="0"/>
        <w:jc w:val="right"/>
      </w:pPr>
      <w:r w:rsidRPr="0068091F">
        <w:t>Протокол № 01/2018</w:t>
      </w:r>
    </w:p>
    <w:p w:rsidR="00F9020E" w:rsidRPr="0068091F" w:rsidRDefault="00F9020E" w:rsidP="00B4266E">
      <w:pPr>
        <w:pStyle w:val="20"/>
        <w:shd w:val="clear" w:color="auto" w:fill="auto"/>
        <w:spacing w:before="0" w:line="276" w:lineRule="auto"/>
        <w:ind w:firstLine="0"/>
        <w:jc w:val="right"/>
      </w:pPr>
      <w:r w:rsidRPr="0068091F">
        <w:t>От «01» июля 2018 г.</w:t>
      </w:r>
    </w:p>
    <w:p w:rsidR="008540EA" w:rsidRPr="008540EA" w:rsidRDefault="008540EA" w:rsidP="00B4266E">
      <w:pPr>
        <w:pStyle w:val="a8"/>
        <w:shd w:val="clear" w:color="auto" w:fill="auto"/>
        <w:tabs>
          <w:tab w:val="right" w:leader="underscore" w:pos="9529"/>
        </w:tabs>
        <w:spacing w:after="0" w:line="276" w:lineRule="auto"/>
        <w:rPr>
          <w:sz w:val="22"/>
          <w:szCs w:val="22"/>
        </w:rPr>
      </w:pPr>
    </w:p>
    <w:p w:rsidR="00F9020E" w:rsidRPr="00F9020E" w:rsidRDefault="00F9020E" w:rsidP="00B4266E">
      <w:pPr>
        <w:pStyle w:val="30"/>
        <w:shd w:val="clear" w:color="auto" w:fill="auto"/>
        <w:tabs>
          <w:tab w:val="left" w:pos="4170"/>
        </w:tabs>
        <w:spacing w:after="0" w:line="276" w:lineRule="auto"/>
        <w:jc w:val="center"/>
        <w:rPr>
          <w:i w:val="0"/>
          <w:sz w:val="22"/>
          <w:szCs w:val="22"/>
        </w:rPr>
      </w:pPr>
      <w:r w:rsidRPr="00F9020E">
        <w:rPr>
          <w:i w:val="0"/>
          <w:sz w:val="22"/>
          <w:szCs w:val="22"/>
        </w:rPr>
        <w:t>Положение о ревизионной комиссии</w:t>
      </w:r>
    </w:p>
    <w:p w:rsidR="00F9020E" w:rsidRPr="00F9020E" w:rsidRDefault="00F9020E" w:rsidP="00B4266E">
      <w:pPr>
        <w:pStyle w:val="30"/>
        <w:shd w:val="clear" w:color="auto" w:fill="auto"/>
        <w:tabs>
          <w:tab w:val="left" w:pos="4170"/>
        </w:tabs>
        <w:spacing w:after="0" w:line="276" w:lineRule="auto"/>
        <w:jc w:val="center"/>
        <w:rPr>
          <w:i w:val="0"/>
          <w:sz w:val="22"/>
          <w:szCs w:val="22"/>
        </w:rPr>
      </w:pPr>
      <w:r w:rsidRPr="00F9020E">
        <w:rPr>
          <w:i w:val="0"/>
          <w:sz w:val="22"/>
          <w:szCs w:val="22"/>
        </w:rPr>
        <w:t>Товарищества собственников жилья «Ленина 1»</w:t>
      </w:r>
    </w:p>
    <w:p w:rsidR="00F9020E" w:rsidRDefault="00F9020E" w:rsidP="00B4266E">
      <w:pPr>
        <w:pStyle w:val="30"/>
        <w:shd w:val="clear" w:color="auto" w:fill="auto"/>
        <w:tabs>
          <w:tab w:val="left" w:pos="4170"/>
        </w:tabs>
        <w:spacing w:after="0" w:line="276" w:lineRule="auto"/>
        <w:jc w:val="both"/>
        <w:rPr>
          <w:sz w:val="22"/>
          <w:szCs w:val="22"/>
        </w:rPr>
      </w:pPr>
    </w:p>
    <w:p w:rsidR="00F9020E" w:rsidRDefault="00F9020E" w:rsidP="00B4266E">
      <w:pPr>
        <w:pStyle w:val="30"/>
        <w:shd w:val="clear" w:color="auto" w:fill="auto"/>
        <w:tabs>
          <w:tab w:val="left" w:pos="567"/>
        </w:tabs>
        <w:spacing w:after="0"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 w:rsidRPr="00F9020E">
        <w:rPr>
          <w:b w:val="0"/>
          <w:i w:val="0"/>
          <w:sz w:val="22"/>
          <w:szCs w:val="22"/>
        </w:rPr>
        <w:t>Настоящее положение разработано в соответствии с Жилищным кодексом Российской Федерации, Уставом Товарищества собственников жилья «Ленина 1»</w:t>
      </w:r>
      <w:r>
        <w:rPr>
          <w:b w:val="0"/>
          <w:i w:val="0"/>
          <w:sz w:val="22"/>
          <w:szCs w:val="22"/>
        </w:rPr>
        <w:t>.</w:t>
      </w:r>
    </w:p>
    <w:p w:rsidR="00F9020E" w:rsidRPr="00F9020E" w:rsidRDefault="00F9020E" w:rsidP="00B4266E">
      <w:pPr>
        <w:pStyle w:val="30"/>
        <w:shd w:val="clear" w:color="auto" w:fill="auto"/>
        <w:tabs>
          <w:tab w:val="left" w:pos="567"/>
        </w:tabs>
        <w:spacing w:after="0" w:line="276" w:lineRule="auto"/>
        <w:jc w:val="both"/>
        <w:rPr>
          <w:b w:val="0"/>
          <w:i w:val="0"/>
          <w:sz w:val="22"/>
          <w:szCs w:val="22"/>
        </w:rPr>
      </w:pPr>
    </w:p>
    <w:p w:rsidR="0085797F" w:rsidRPr="00F9020E" w:rsidRDefault="00B4266E" w:rsidP="00B4266E">
      <w:pPr>
        <w:pStyle w:val="30"/>
        <w:shd w:val="clear" w:color="auto" w:fill="auto"/>
        <w:tabs>
          <w:tab w:val="left" w:pos="4170"/>
        </w:tabs>
        <w:spacing w:after="0" w:line="276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 </w:t>
      </w:r>
      <w:r w:rsidR="00640326" w:rsidRPr="00F9020E">
        <w:rPr>
          <w:i w:val="0"/>
          <w:sz w:val="22"/>
          <w:szCs w:val="22"/>
        </w:rPr>
        <w:t>Общие положения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0"/>
        </w:tabs>
        <w:spacing w:before="0" w:after="64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Настоящее положение регулирует деятельность ревизионной комиссии товарищества собственников жилья «</w:t>
      </w:r>
      <w:r w:rsidR="00B4266E">
        <w:rPr>
          <w:sz w:val="22"/>
          <w:szCs w:val="22"/>
        </w:rPr>
        <w:t>Ленина 1</w:t>
      </w:r>
      <w:r w:rsidRPr="008540EA">
        <w:rPr>
          <w:sz w:val="22"/>
          <w:szCs w:val="22"/>
        </w:rPr>
        <w:t>» (далее - ревизионная комиссия).</w:t>
      </w:r>
    </w:p>
    <w:p w:rsidR="0085797F" w:rsidRPr="008540EA" w:rsidRDefault="00640326" w:rsidP="003802E3">
      <w:pPr>
        <w:pStyle w:val="20"/>
        <w:shd w:val="clear" w:color="auto" w:fill="auto"/>
        <w:spacing w:before="0" w:after="87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в своей деятельности руководствуется Жилищным кодексом Российской Федерации, Гражданским кодексом Российской Федерации, Уставом товарищества собственников жилья, решениями общего собрания членов товарищества собственников жилья (далее - общее собрание).</w:t>
      </w:r>
    </w:p>
    <w:p w:rsidR="0085797F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подотчетна общему собранию.</w:t>
      </w:r>
    </w:p>
    <w:p w:rsidR="008540EA" w:rsidRPr="008540EA" w:rsidRDefault="008540EA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:rsidR="0085797F" w:rsidRPr="00B4266E" w:rsidRDefault="00B4266E" w:rsidP="00B4266E">
      <w:pPr>
        <w:pStyle w:val="30"/>
        <w:shd w:val="clear" w:color="auto" w:fill="auto"/>
        <w:tabs>
          <w:tab w:val="left" w:pos="3175"/>
        </w:tabs>
        <w:spacing w:after="0" w:line="276" w:lineRule="auto"/>
        <w:jc w:val="center"/>
        <w:rPr>
          <w:i w:val="0"/>
          <w:sz w:val="22"/>
          <w:szCs w:val="22"/>
        </w:rPr>
      </w:pPr>
      <w:r w:rsidRPr="00B4266E">
        <w:rPr>
          <w:i w:val="0"/>
          <w:sz w:val="22"/>
          <w:szCs w:val="22"/>
        </w:rPr>
        <w:t xml:space="preserve">2. </w:t>
      </w:r>
      <w:r w:rsidR="00640326" w:rsidRPr="00B4266E">
        <w:rPr>
          <w:i w:val="0"/>
          <w:sz w:val="22"/>
          <w:szCs w:val="22"/>
        </w:rPr>
        <w:t>Цель и задачи ревизионной комиссии</w:t>
      </w:r>
    </w:p>
    <w:p w:rsidR="0085797F" w:rsidRPr="008540EA" w:rsidRDefault="00640326" w:rsidP="003802E3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Целью ревизионной комиссии является надзор за финансово-хозяйственной деятельностью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6629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товарищества собственников жилья «</w:t>
      </w:r>
      <w:r w:rsidR="00B4266E">
        <w:rPr>
          <w:sz w:val="22"/>
          <w:szCs w:val="22"/>
        </w:rPr>
        <w:t>Ленина 1</w:t>
      </w:r>
      <w:r w:rsidRPr="008540EA">
        <w:rPr>
          <w:sz w:val="22"/>
          <w:szCs w:val="22"/>
        </w:rPr>
        <w:t>» (далее - Товарищество).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Задачами ревизионной комиссии являются: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56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проверка финансово-хозяйственной документации Товарищества, включая документацию делопроизводства, бухгалтерского учета и отчетности, статистической отчетности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64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контроль исполнения сметы доходов и расходов Товарищества, утвержденных общим собранием членов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56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контроль учета и целевого использования средств Товарищества, включая средства специальных фондов Товарищества, в том числе резервного фонда, фонда на восстановление и ремонт общего имущества;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6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контроль, анализ и оценка деятельности правления Товарищества, включая проверку протоколов заседаний правления Товарищества, наличие договоров и др.;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контроль законности и правомочности принятых решений органами управления Товарищества (общего собрания и правления Товарищества);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проверка соответствия законодательству заключенных Товариществом договоров и совершенных сделок, трудовых отношений;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проверка соответствия соблюдения процедур и правил при проведении закупок товаров, работ, услуг, принятых в Товариществе;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11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контроль исполнения заключенных Товариществом договоров;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 xml:space="preserve">проверка соответствия решений, принятых правлением Товарищества, председателем правления Товарищества, управляющим Товарищества требованиям действующего законодательства, Уставу </w:t>
      </w:r>
      <w:r w:rsidRPr="008540EA">
        <w:rPr>
          <w:sz w:val="22"/>
          <w:szCs w:val="22"/>
        </w:rPr>
        <w:lastRenderedPageBreak/>
        <w:t>Товарищества, решениям общего собрания членов Товарищества;</w:t>
      </w:r>
    </w:p>
    <w:p w:rsidR="0085797F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разработка рекомендаций по улучшению финансово-хозяйственной деятельности Товарищества.</w:t>
      </w:r>
    </w:p>
    <w:p w:rsidR="008540EA" w:rsidRPr="008540EA" w:rsidRDefault="008540EA" w:rsidP="00B4266E">
      <w:pPr>
        <w:pStyle w:val="20"/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3574"/>
        </w:tabs>
        <w:spacing w:after="17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3. </w:t>
      </w:r>
      <w:r w:rsidR="00640326" w:rsidRPr="003802E3">
        <w:rPr>
          <w:i w:val="0"/>
          <w:sz w:val="22"/>
          <w:szCs w:val="22"/>
        </w:rPr>
        <w:t>Члены ревизионной комиссии</w:t>
      </w:r>
    </w:p>
    <w:p w:rsidR="0085797F" w:rsidRPr="008540EA" w:rsidRDefault="00640326" w:rsidP="003802E3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Избрание членов ревизионной комиссии и досрочное прекращение их полномочий производятся в соответствии с Уставом Товарищества на основании решения общего собрания.</w:t>
      </w:r>
    </w:p>
    <w:p w:rsidR="0085797F" w:rsidRPr="008540EA" w:rsidRDefault="00640326" w:rsidP="003802E3">
      <w:pPr>
        <w:pStyle w:val="20"/>
        <w:shd w:val="clear" w:color="auto" w:fill="auto"/>
        <w:tabs>
          <w:tab w:val="left" w:leader="underscore" w:pos="5078"/>
          <w:tab w:val="left" w:leader="underscore" w:pos="9005"/>
        </w:tabs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избирается в составе</w:t>
      </w:r>
      <w:r w:rsidR="003802E3">
        <w:rPr>
          <w:sz w:val="22"/>
          <w:szCs w:val="22"/>
        </w:rPr>
        <w:t xml:space="preserve"> 8 </w:t>
      </w:r>
      <w:r w:rsidRPr="008540EA">
        <w:rPr>
          <w:sz w:val="22"/>
          <w:szCs w:val="22"/>
        </w:rPr>
        <w:t>человек (не менее трех) на срок</w:t>
      </w:r>
      <w:r w:rsidR="003802E3">
        <w:rPr>
          <w:sz w:val="22"/>
          <w:szCs w:val="22"/>
        </w:rPr>
        <w:t xml:space="preserve"> 2 </w:t>
      </w:r>
      <w:r w:rsidRPr="008540EA">
        <w:rPr>
          <w:sz w:val="22"/>
          <w:szCs w:val="22"/>
        </w:rPr>
        <w:t>года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(не более двух лет). При выборе членов ревизионной комиссии предпочтение следует отдавать кандидатам, имеющим юридическое, экономическое или техническое высшее или среднее специальное образование, а также знание бухгалтерии.</w:t>
      </w:r>
    </w:p>
    <w:p w:rsidR="0085797F" w:rsidRPr="008540EA" w:rsidRDefault="00640326" w:rsidP="003802E3">
      <w:pPr>
        <w:pStyle w:val="20"/>
        <w:shd w:val="clear" w:color="auto" w:fill="auto"/>
        <w:spacing w:before="0" w:after="38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В состав ревизионной комиссии не могут входить: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17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члены правления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близкие родственники членов правления Товарищества (супру</w:t>
      </w:r>
      <w:proofErr w:type="gramStart"/>
      <w:r w:rsidRPr="008540EA">
        <w:rPr>
          <w:sz w:val="22"/>
          <w:szCs w:val="22"/>
        </w:rPr>
        <w:t>г(</w:t>
      </w:r>
      <w:proofErr w:type="gramEnd"/>
      <w:r w:rsidRPr="008540EA">
        <w:rPr>
          <w:sz w:val="22"/>
          <w:szCs w:val="22"/>
        </w:rPr>
        <w:t>а), взрослые дети, родители);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25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сотрудники и персонал Товарищества</w:t>
      </w:r>
      <w:proofErr w:type="gramStart"/>
      <w:r w:rsidRPr="008540EA">
        <w:rPr>
          <w:sz w:val="22"/>
          <w:szCs w:val="22"/>
        </w:rPr>
        <w:t>.;</w:t>
      </w:r>
      <w:proofErr w:type="gramEnd"/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более одного представителя органа местного самоуправления как собственника помещений в многоквартирном доме;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представители юридического лица, за исключением учредителя (одного из его учредителей) юридического лица.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Члены ревизионной комиссии должны действовать добросовестно и разумно в интересах Товарищества.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jc w:val="left"/>
        <w:rPr>
          <w:sz w:val="22"/>
          <w:szCs w:val="22"/>
        </w:rPr>
      </w:pPr>
      <w:r w:rsidRPr="008540EA">
        <w:rPr>
          <w:sz w:val="22"/>
          <w:szCs w:val="22"/>
        </w:rPr>
        <w:t>Члены ревизионной комиссии не имеют права разглашать конфиденциальную информацию (сохранять коммерческую тайну), ставшую им известной в результате своей деятельности. Члены ревизионной комиссии обладают равными правами.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 решению общего собрания досрочное прекращение полномочий члена ревизионной комиссии возможно по причине: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допущения им грубых нарушений законодательства Российской Федерации и Устава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возникновения у него задолженности по обязательным платежам и (или) взносам без уважительной причины;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его действий (бездействия), в результате которых Товарищество понесло убытки или упустило выгоду.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Членство в ревизионной комиссии у гражданина прекращается с даты: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истечения срока его полномочий;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подачи им заявления о выходе из членов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прекращения его права собственности на помещение в многоквартирном доме;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досрочного прекращения его полномочий по решению общего собрания;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76" w:lineRule="auto"/>
        <w:ind w:firstLine="0"/>
        <w:jc w:val="left"/>
        <w:rPr>
          <w:sz w:val="22"/>
          <w:szCs w:val="22"/>
        </w:rPr>
      </w:pPr>
      <w:r w:rsidRPr="008540EA">
        <w:rPr>
          <w:sz w:val="22"/>
          <w:szCs w:val="22"/>
        </w:rPr>
        <w:t>подачи им заявления о выходе из состава ревизионной комиссии по собственному желанию и письменного извещения об этом членов ревизионной комиссии.</w:t>
      </w:r>
    </w:p>
    <w:p w:rsidR="0085797F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случае если фактическое количество членов ревизионной комиссии составит менее половины от количества, определенного в Уставе Товарищества, председатель ревизионной комиссии в течение 10 рабочих дней обязан обратиться в правление Товарищества с требованием о созыве внеочередного общего собрания для избрания членов ревизионной комиссии.</w:t>
      </w:r>
    </w:p>
    <w:p w:rsidR="008540EA" w:rsidRPr="008540EA" w:rsidRDefault="008540EA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3191"/>
        </w:tabs>
        <w:spacing w:after="17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lastRenderedPageBreak/>
        <w:t xml:space="preserve">4. </w:t>
      </w:r>
      <w:r w:rsidR="00640326" w:rsidRPr="003802E3">
        <w:rPr>
          <w:i w:val="0"/>
          <w:sz w:val="22"/>
          <w:szCs w:val="22"/>
        </w:rPr>
        <w:t>Председатель ревизионной комиссии</w:t>
      </w:r>
    </w:p>
    <w:p w:rsidR="0085797F" w:rsidRPr="008540EA" w:rsidRDefault="00640326" w:rsidP="003802E3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Члены ревизионной комиссии на своем первом после избрания ревизионной комиссии заседании избирают из своего состава председателя ревизионной комиссии, о чем в срок не</w:t>
      </w:r>
    </w:p>
    <w:p w:rsidR="0085797F" w:rsidRPr="008540EA" w:rsidRDefault="003802E3" w:rsidP="00B4266E">
      <w:pPr>
        <w:pStyle w:val="20"/>
        <w:shd w:val="clear" w:color="auto" w:fill="auto"/>
        <w:tabs>
          <w:tab w:val="left" w:leader="underscore" w:pos="1109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Б</w:t>
      </w:r>
      <w:r w:rsidR="00640326" w:rsidRPr="008540EA">
        <w:rPr>
          <w:sz w:val="22"/>
          <w:szCs w:val="22"/>
        </w:rPr>
        <w:t>олее</w:t>
      </w:r>
      <w:r>
        <w:rPr>
          <w:sz w:val="22"/>
          <w:szCs w:val="22"/>
        </w:rPr>
        <w:t xml:space="preserve"> 5 </w:t>
      </w:r>
      <w:r w:rsidR="00640326" w:rsidRPr="008540EA">
        <w:rPr>
          <w:sz w:val="22"/>
          <w:szCs w:val="22"/>
        </w:rPr>
        <w:t>рабочих дней извещают правление Товарищества и членов Товарищества.</w:t>
      </w:r>
    </w:p>
    <w:p w:rsidR="0085797F" w:rsidRPr="008540EA" w:rsidRDefault="00640326" w:rsidP="003802E3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Председатель ревизионной комиссии составляет план работы ревизионной комиссии, распределяет обязанности ее членов.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Председатель ревизионной комиссии созывает и проводит заседания членов ревизионной комиссии, ведет протокол заседания, осуществляет общее руководство деятельностью ревизионной комиссии, организует проведение ревизии.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Возможно также избрание секретаря комиссии, в этом случае ведение протокола находится в компетенции секретаря.</w:t>
      </w:r>
    </w:p>
    <w:p w:rsidR="0085797F" w:rsidRPr="008540EA" w:rsidRDefault="00640326" w:rsidP="003353DB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 xml:space="preserve">Председатель ревизионной комиссии представляет ревизионную комиссию на заседаниях правления Товарищества, </w:t>
      </w:r>
      <w:proofErr w:type="gramStart"/>
      <w:r w:rsidRPr="008540EA">
        <w:rPr>
          <w:sz w:val="22"/>
          <w:szCs w:val="22"/>
        </w:rPr>
        <w:t>отчитывается о деятельности</w:t>
      </w:r>
      <w:proofErr w:type="gramEnd"/>
      <w:r w:rsidRPr="008540EA">
        <w:rPr>
          <w:sz w:val="22"/>
          <w:szCs w:val="22"/>
        </w:rPr>
        <w:t xml:space="preserve"> ревизионной комиссии на общем собрании.</w:t>
      </w:r>
    </w:p>
    <w:p w:rsidR="0085797F" w:rsidRPr="008540EA" w:rsidRDefault="00640326" w:rsidP="003353DB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При отсутствии председателя ревизионной комиссии его функции выполняет</w:t>
      </w:r>
      <w:r w:rsidR="003353DB">
        <w:rPr>
          <w:sz w:val="22"/>
          <w:szCs w:val="22"/>
        </w:rPr>
        <w:t xml:space="preserve"> ______________________________________________________________________________________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8540EA">
        <w:rPr>
          <w:sz w:val="22"/>
          <w:szCs w:val="22"/>
        </w:rPr>
        <w:t>(указать, кто замещает)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замещения:</w:t>
      </w:r>
    </w:p>
    <w:p w:rsidR="0085797F" w:rsidRPr="008540EA" w:rsidRDefault="003353DB" w:rsidP="003353DB">
      <w:pPr>
        <w:pStyle w:val="40"/>
        <w:shd w:val="clear" w:color="auto" w:fill="auto"/>
        <w:tabs>
          <w:tab w:val="left" w:pos="955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40326" w:rsidRPr="008540EA">
        <w:rPr>
          <w:sz w:val="22"/>
          <w:szCs w:val="22"/>
        </w:rPr>
        <w:t>заместитель председателя ревизионной комиссии;</w:t>
      </w:r>
    </w:p>
    <w:p w:rsidR="0085797F" w:rsidRPr="008540EA" w:rsidRDefault="003353DB" w:rsidP="003353DB">
      <w:pPr>
        <w:pStyle w:val="40"/>
        <w:shd w:val="clear" w:color="auto" w:fill="auto"/>
        <w:tabs>
          <w:tab w:val="left" w:pos="965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40326" w:rsidRPr="008540EA">
        <w:rPr>
          <w:sz w:val="22"/>
          <w:szCs w:val="22"/>
        </w:rPr>
        <w:t>один из членов ревизионной комиссии, замещающий председателя на время его отсутствия, назначенный председателем;</w:t>
      </w:r>
    </w:p>
    <w:p w:rsidR="0085797F" w:rsidRPr="008540EA" w:rsidRDefault="003353DB" w:rsidP="003353DB">
      <w:pPr>
        <w:pStyle w:val="40"/>
        <w:shd w:val="clear" w:color="auto" w:fill="auto"/>
        <w:tabs>
          <w:tab w:val="left" w:pos="970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40326" w:rsidRPr="008540EA">
        <w:rPr>
          <w:sz w:val="22"/>
          <w:szCs w:val="22"/>
        </w:rPr>
        <w:t>один из членов ревизионной комиссии, замещающий председателя на время его отсутствия, выбранный членами ревизионной комиссии.</w:t>
      </w:r>
    </w:p>
    <w:p w:rsidR="0085797F" w:rsidRPr="008540EA" w:rsidRDefault="00640326" w:rsidP="003353DB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Члены ревизионной комиссии вправе переизбрать председателя ревизионной комиссии по причине неисполнения им своих полномочий или недобросовестного их исполнения.</w:t>
      </w:r>
    </w:p>
    <w:p w:rsidR="0085797F" w:rsidRPr="008540EA" w:rsidRDefault="00640326" w:rsidP="003D6F73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В случае выхода председателя из состава ревизионной комиссии по причинам, указанным в положении, члены ревизионной комиссии обязаны в 10-дневный срок собраться на свое внеплановое заседание для избрания нового председателя ревизионной комиссии.</w:t>
      </w:r>
    </w:p>
    <w:p w:rsidR="0085797F" w:rsidRPr="008540EA" w:rsidRDefault="00640326" w:rsidP="003D6F73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После избрания нового председателя ревизионной комиссии в указанных выше случаях, в течение 5 рабочих дней: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jc w:val="left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обязана известить правление Товарищества и членов Товарищества об избрании нового председателя;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jc w:val="left"/>
        <w:rPr>
          <w:sz w:val="22"/>
          <w:szCs w:val="22"/>
        </w:rPr>
      </w:pPr>
      <w:r w:rsidRPr="008540EA">
        <w:rPr>
          <w:sz w:val="22"/>
          <w:szCs w:val="22"/>
        </w:rPr>
        <w:t>бывший председатель ревизионной комиссии в присутствии членов ревизионной комиссии обязан передать дела вновь избранному председателю. Передача документов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7108"/>
        </w:tabs>
        <w:spacing w:before="0" w:line="276" w:lineRule="auto"/>
        <w:ind w:firstLine="0"/>
        <w:rPr>
          <w:sz w:val="22"/>
          <w:szCs w:val="22"/>
        </w:rPr>
      </w:pPr>
      <w:proofErr w:type="gramStart"/>
      <w:r w:rsidRPr="008540EA">
        <w:rPr>
          <w:sz w:val="22"/>
          <w:szCs w:val="22"/>
        </w:rPr>
        <w:t xml:space="preserve">осуществляется в присутствии </w:t>
      </w:r>
      <w:r w:rsidRPr="008540EA">
        <w:rPr>
          <w:sz w:val="22"/>
          <w:szCs w:val="22"/>
        </w:rPr>
        <w:tab/>
        <w:t xml:space="preserve"> </w:t>
      </w:r>
      <w:r w:rsidRPr="008540EA">
        <w:rPr>
          <w:rStyle w:val="23"/>
          <w:sz w:val="22"/>
          <w:szCs w:val="22"/>
        </w:rPr>
        <w:t>(указать состав</w:t>
      </w:r>
      <w:proofErr w:type="gramEnd"/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присутствующих лиц, например, членов правления Товарищества)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387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оформляется актом, в котором указываются: названия документов, дата, время и место их передачи, передающее лицо и принимающее лицо. Акт подписывается всеми присутствующими при передаче лицами.</w:t>
      </w:r>
    </w:p>
    <w:p w:rsidR="0085797F" w:rsidRPr="003802E3" w:rsidRDefault="003802E3" w:rsidP="003802E3">
      <w:pPr>
        <w:pStyle w:val="30"/>
        <w:shd w:val="clear" w:color="auto" w:fill="auto"/>
        <w:tabs>
          <w:tab w:val="left" w:pos="3604"/>
        </w:tabs>
        <w:spacing w:after="38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5. </w:t>
      </w:r>
      <w:r w:rsidR="00640326" w:rsidRPr="003802E3">
        <w:rPr>
          <w:i w:val="0"/>
          <w:sz w:val="22"/>
          <w:szCs w:val="22"/>
        </w:rPr>
        <w:t>Права ревизионной комиссии</w:t>
      </w:r>
    </w:p>
    <w:p w:rsidR="0085797F" w:rsidRPr="008540EA" w:rsidRDefault="00640326" w:rsidP="00D70408">
      <w:pPr>
        <w:pStyle w:val="20"/>
        <w:shd w:val="clear" w:color="auto" w:fill="auto"/>
        <w:spacing w:before="0" w:after="22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имеет право: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любое время запрашивать у правления Товарищества любую финансово-хозяйственную документацию, касающуюся деятельности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lastRenderedPageBreak/>
        <w:t>знакомиться с проектом сметы доходов и расходов Товарищества на год;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присутствовать на заседаниях правления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  <w:tab w:val="left" w:leader="underscore" w:pos="2870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требовать в срок</w:t>
      </w:r>
      <w:r w:rsidRPr="008540EA">
        <w:rPr>
          <w:sz w:val="22"/>
          <w:szCs w:val="22"/>
        </w:rPr>
        <w:tab/>
        <w:t>дней письменных и устных объяснений от должностных лиц,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персонала и сотрудников Товарищества по вопросам, находящимся в компетенции ревизионной комиссии;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получать разъяснения от компетентных органов и организаций, сторонних специалистов по вопросам, относящимся к сфере деятельности комиссии;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привлекать независимого аудитора/аудиторскую организацию для более профессионального проведения проверки с отнесением расходов по оплате его услуг на затраты по содержанию общего имущества, предусмотренные бюджетом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присутствовать при проведении проверок деятельности Товарищества налоговыми и другими государственными органами.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вправе требовать созыва заседания правления Товарищества, а также созыва и проведения внеочередного общего собрания или созывать общее собрание самостоятельно в случаях, если: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 результатам ревизии выявлены существенные нарушения финансово-хозяйственной деятельности Товарищества, которые создают угрозу безопасности для жизни и здоровья граждан, сохранности общего имущества в многоквартирном доме, а также интересам Товарищества и (или) его членам;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фактическое количество членов ревизионной комиссии составит менее половины от количества, определенного в Уставе Товарищества.</w:t>
      </w:r>
    </w:p>
    <w:p w:rsidR="0085797F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вправе обратиться в суд с иском о возмещении убытков, причинённых Товариществу членом (членами) правления Товарищества или третьими лицами.</w:t>
      </w:r>
    </w:p>
    <w:p w:rsidR="008540EA" w:rsidRPr="008540EA" w:rsidRDefault="008540EA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3234"/>
        </w:tabs>
        <w:spacing w:after="48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6. </w:t>
      </w:r>
      <w:r w:rsidR="00640326" w:rsidRPr="003802E3">
        <w:rPr>
          <w:i w:val="0"/>
          <w:sz w:val="22"/>
          <w:szCs w:val="22"/>
        </w:rPr>
        <w:t>Обязанности ревизионной комиссии</w:t>
      </w:r>
    </w:p>
    <w:p w:rsidR="0085797F" w:rsidRPr="008540EA" w:rsidRDefault="00640326" w:rsidP="00D70408">
      <w:pPr>
        <w:pStyle w:val="20"/>
        <w:shd w:val="clear" w:color="auto" w:fill="auto"/>
        <w:spacing w:before="0" w:after="17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обязана: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проводить плановые ревизии финансовой деятельности Товарищества не реже одного раза в год;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готовить заключения о проекте сметы доходов и расходов Товарищества, а также о размерах обязательных платежей и взносов на текущий год;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работать с письмами, жалобами и обращениями собственников помещений, при необходимости проводить соответствующие проверки;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информировать правление Товарищества о результатах ревизий, проверок по жалобам и обращениям членов Товарищества, не позднее чем в десятидневный срок после окончания ревизии и проверок;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7243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собираться на заседания не реже одного раза в</w:t>
      </w:r>
      <w:r w:rsidRPr="008540EA">
        <w:rPr>
          <w:sz w:val="22"/>
          <w:szCs w:val="22"/>
        </w:rPr>
        <w:tab/>
      </w:r>
      <w:r w:rsidRPr="008540EA">
        <w:rPr>
          <w:rStyle w:val="23"/>
          <w:sz w:val="22"/>
          <w:szCs w:val="22"/>
        </w:rPr>
        <w:t>(указать срок);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периода проведения заседаний ревизионной комиссии: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40326" w:rsidRPr="008540EA">
        <w:rPr>
          <w:sz w:val="22"/>
          <w:szCs w:val="22"/>
        </w:rPr>
        <w:t>в 30 дней;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40326" w:rsidRPr="008540EA">
        <w:rPr>
          <w:sz w:val="22"/>
          <w:szCs w:val="22"/>
        </w:rPr>
        <w:t>в 2 месяца;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40326" w:rsidRPr="008540EA">
        <w:rPr>
          <w:sz w:val="22"/>
          <w:szCs w:val="22"/>
        </w:rPr>
        <w:t>в квартал.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отчитываться перед общим собранием о своей деятельности.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обязана представлять общему собранию: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заключение о смете доходов и расходов на текущий год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отчет о финансовой деятельности;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1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lastRenderedPageBreak/>
        <w:t>отчет о размерах обязательных платежей и взносов;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заключение по годовому отчету правления Товарищества об исполнении плана работ и сметы доходов и расходов за прошедший год;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38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отчет о количестве проведенных ревизий и их результатах;</w:t>
      </w:r>
    </w:p>
    <w:p w:rsidR="0085797F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отчет о результатах аудиторской проверки, если таковая проводилась.</w:t>
      </w:r>
    </w:p>
    <w:p w:rsidR="008540EA" w:rsidRPr="008540EA" w:rsidRDefault="008540EA" w:rsidP="00B4266E">
      <w:pPr>
        <w:pStyle w:val="2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2320"/>
        </w:tabs>
        <w:spacing w:after="16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7. </w:t>
      </w:r>
      <w:r w:rsidR="00640326" w:rsidRPr="003802E3">
        <w:rPr>
          <w:i w:val="0"/>
          <w:sz w:val="22"/>
          <w:szCs w:val="22"/>
        </w:rPr>
        <w:t>Порядок проведения заседаний ревизионной комиссии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Заседания членов ревизионной комиссии проводятся по утвержденному ими плану, а также в обязательном порядке - перед началом внеплановой ревизии и по ее окончании.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Любой член ревизионной комиссии может требовать созыва внеочередного заседания комиссии.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Заседания ревизионной комиссии считаются правомочными, если на них присутствуют более половины членов ревизионной комиссии.</w:t>
      </w:r>
    </w:p>
    <w:p w:rsidR="0085797F" w:rsidRPr="008540EA" w:rsidRDefault="00640326" w:rsidP="00D70408">
      <w:pPr>
        <w:pStyle w:val="20"/>
        <w:shd w:val="clear" w:color="auto" w:fill="auto"/>
        <w:spacing w:before="0" w:after="43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Каждый член ревизионной комиссии обладает одним голосом.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Заседания ревизионной комиссии проводит ее председатель, а в его отсутствии -</w:t>
      </w:r>
    </w:p>
    <w:p w:rsidR="0085797F" w:rsidRPr="008540EA" w:rsidRDefault="00640326" w:rsidP="00B4266E">
      <w:pPr>
        <w:pStyle w:val="40"/>
        <w:shd w:val="clear" w:color="auto" w:fill="auto"/>
        <w:tabs>
          <w:tab w:val="left" w:leader="underscore" w:pos="3365"/>
        </w:tabs>
        <w:spacing w:line="276" w:lineRule="auto"/>
        <w:ind w:firstLine="0"/>
        <w:rPr>
          <w:sz w:val="22"/>
          <w:szCs w:val="22"/>
        </w:rPr>
      </w:pPr>
      <w:r w:rsidRPr="008540EA">
        <w:rPr>
          <w:rStyle w:val="41"/>
          <w:sz w:val="22"/>
          <w:szCs w:val="22"/>
        </w:rPr>
        <w:tab/>
      </w:r>
      <w:r w:rsidRPr="008540EA">
        <w:rPr>
          <w:sz w:val="22"/>
          <w:szCs w:val="22"/>
        </w:rPr>
        <w:t>(указать, кто ведет)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варианты: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40326" w:rsidRPr="008540EA">
        <w:rPr>
          <w:sz w:val="22"/>
          <w:szCs w:val="22"/>
        </w:rPr>
        <w:t>заместитель председателя ревизионной комиссии;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40326" w:rsidRPr="008540EA">
        <w:rPr>
          <w:sz w:val="22"/>
          <w:szCs w:val="22"/>
        </w:rPr>
        <w:t>один из членов ревизионной комиссии, замещающий председателя на время его отсутствия, назначенный председателем;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40326" w:rsidRPr="008540EA">
        <w:rPr>
          <w:sz w:val="22"/>
          <w:szCs w:val="22"/>
        </w:rPr>
        <w:t>один из членов ревизионной комиссии, замещающий председателя на время его отсутствия, выбранный членами ревизионной комиссии.</w:t>
      </w:r>
    </w:p>
    <w:p w:rsidR="0085797F" w:rsidRPr="008540EA" w:rsidRDefault="00640326" w:rsidP="00D70408">
      <w:pPr>
        <w:pStyle w:val="20"/>
        <w:shd w:val="clear" w:color="auto" w:fill="auto"/>
        <w:tabs>
          <w:tab w:val="left" w:leader="underscore" w:pos="7085"/>
        </w:tabs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 xml:space="preserve">Решения ревизионной комиссии принимаются большинством голосов членов ревизионной комиссии, присутствующих на заседании. При равенстве голосов решающим является голос председателя ревизионной комиссии, а в его отсутствие - голос </w:t>
      </w:r>
      <w:r w:rsidRPr="008540EA">
        <w:rPr>
          <w:sz w:val="22"/>
          <w:szCs w:val="22"/>
        </w:rPr>
        <w:tab/>
      </w:r>
      <w:r w:rsidRPr="008540EA">
        <w:rPr>
          <w:rStyle w:val="23"/>
          <w:sz w:val="22"/>
          <w:szCs w:val="22"/>
        </w:rPr>
        <w:t>(</w:t>
      </w:r>
      <w:proofErr w:type="gramStart"/>
      <w:r w:rsidRPr="008540EA">
        <w:rPr>
          <w:rStyle w:val="23"/>
          <w:sz w:val="22"/>
          <w:szCs w:val="22"/>
        </w:rPr>
        <w:t>указать</w:t>
      </w:r>
      <w:proofErr w:type="gramEnd"/>
      <w:r w:rsidRPr="008540EA">
        <w:rPr>
          <w:rStyle w:val="23"/>
          <w:sz w:val="22"/>
          <w:szCs w:val="22"/>
        </w:rPr>
        <w:t xml:space="preserve"> чей голос).</w:t>
      </w:r>
    </w:p>
    <w:p w:rsidR="0085797F" w:rsidRPr="008540EA" w:rsidRDefault="00640326" w:rsidP="00B4266E">
      <w:pPr>
        <w:pStyle w:val="40"/>
        <w:shd w:val="clear" w:color="auto" w:fill="auto"/>
        <w:spacing w:after="48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варианты: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68"/>
        </w:tabs>
        <w:spacing w:after="17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40326" w:rsidRPr="008540EA">
        <w:rPr>
          <w:sz w:val="22"/>
          <w:szCs w:val="22"/>
        </w:rPr>
        <w:t>заместителя председателя ревизионной комиссии;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40326" w:rsidRPr="008540EA">
        <w:rPr>
          <w:sz w:val="22"/>
          <w:szCs w:val="22"/>
        </w:rPr>
        <w:t>одного из членов ревизионной комиссии, замещающего председателя на время его отсутствия, назначенный председателем;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82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40326" w:rsidRPr="008540EA">
        <w:rPr>
          <w:sz w:val="22"/>
          <w:szCs w:val="22"/>
        </w:rPr>
        <w:t>одного из членов ревизионной комиссии, замещающего председателя на время его отсутствия, выбранного членами ревизионной комиссии.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В протоколе заседания отражаются: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правомочность (кворум) заседания;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повестка дня заседания;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выступления членов ревизионной комиссии;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вопросы, поставленные на голосование;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результаты голосования по каждому вопросу;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принятое решение по каждому вопросу.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Протокол подписывают все присутствующие на заседании члены ревизионной комиссии. Член ревизионной комиссии, не согласный с мнением большинства, может изложить в письменной форме свое особое мнение, которое в обязательном виде прикладывается к протоколу заседания ревизионной комиссии.</w:t>
      </w:r>
    </w:p>
    <w:p w:rsidR="0085797F" w:rsidRPr="008540EA" w:rsidRDefault="00640326" w:rsidP="00D70408">
      <w:pPr>
        <w:pStyle w:val="20"/>
        <w:shd w:val="clear" w:color="auto" w:fill="auto"/>
        <w:tabs>
          <w:tab w:val="left" w:leader="underscore" w:pos="6878"/>
        </w:tabs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Председатель ревизионной комиссии в срок не более</w:t>
      </w:r>
      <w:r w:rsidRPr="008540EA">
        <w:rPr>
          <w:sz w:val="22"/>
          <w:szCs w:val="22"/>
        </w:rPr>
        <w:tab/>
        <w:t>дней со дня проведения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 xml:space="preserve">заседания ревизионной комиссии информирует членов Товарищества о решениях, принятых на </w:t>
      </w:r>
      <w:r w:rsidRPr="008540EA">
        <w:rPr>
          <w:sz w:val="22"/>
          <w:szCs w:val="22"/>
        </w:rPr>
        <w:lastRenderedPageBreak/>
        <w:t>заседании ревизионной комиссии, и об особом мнении отдельного члена ревизионной комиссии, если таковое имеется.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Информация о решениях, принятых на заседании ревизионной комиссии, доводится</w:t>
      </w:r>
    </w:p>
    <w:p w:rsidR="0085797F" w:rsidRPr="008540EA" w:rsidRDefault="00640326" w:rsidP="00B4266E">
      <w:pPr>
        <w:pStyle w:val="40"/>
        <w:shd w:val="clear" w:color="auto" w:fill="auto"/>
        <w:tabs>
          <w:tab w:val="left" w:leader="underscore" w:pos="6206"/>
        </w:tabs>
        <w:spacing w:line="276" w:lineRule="auto"/>
        <w:ind w:firstLine="0"/>
        <w:rPr>
          <w:sz w:val="22"/>
          <w:szCs w:val="22"/>
        </w:rPr>
      </w:pPr>
      <w:proofErr w:type="gramStart"/>
      <w:r w:rsidRPr="008540EA">
        <w:rPr>
          <w:rStyle w:val="41"/>
          <w:sz w:val="22"/>
          <w:szCs w:val="22"/>
        </w:rPr>
        <w:t xml:space="preserve">посредством </w:t>
      </w:r>
      <w:r w:rsidRPr="008540EA">
        <w:rPr>
          <w:rStyle w:val="41"/>
          <w:sz w:val="22"/>
          <w:szCs w:val="22"/>
        </w:rPr>
        <w:tab/>
        <w:t xml:space="preserve"> </w:t>
      </w:r>
      <w:r w:rsidRPr="008540EA">
        <w:rPr>
          <w:sz w:val="22"/>
          <w:szCs w:val="22"/>
        </w:rPr>
        <w:t>(указать способ доведения</w:t>
      </w:r>
      <w:proofErr w:type="gramEnd"/>
    </w:p>
    <w:p w:rsidR="0085797F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информации - например, объявления в подъездах многоквартирного дома с указанием на порядок получения полной информации).</w:t>
      </w:r>
    </w:p>
    <w:p w:rsidR="008540EA" w:rsidRPr="008540EA" w:rsidRDefault="008540EA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3679"/>
        </w:tabs>
        <w:spacing w:after="48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8. </w:t>
      </w:r>
      <w:r w:rsidR="00640326" w:rsidRPr="003802E3">
        <w:rPr>
          <w:i w:val="0"/>
          <w:sz w:val="22"/>
          <w:szCs w:val="22"/>
        </w:rPr>
        <w:t>Порядок проведения ревизий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Годовая ревизия финансовой деятельности Товарищества проводится в срок не позднее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228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ab/>
        <w:t>дней после окончания финансового года.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срока проведения годовой ревизии:</w:t>
      </w:r>
    </w:p>
    <w:p w:rsidR="0085797F" w:rsidRPr="008540EA" w:rsidRDefault="00640326" w:rsidP="00B4266E">
      <w:pPr>
        <w:pStyle w:val="40"/>
        <w:numPr>
          <w:ilvl w:val="0"/>
          <w:numId w:val="7"/>
        </w:numPr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не позднее 30 дней;</w:t>
      </w:r>
    </w:p>
    <w:p w:rsidR="0085797F" w:rsidRPr="008540EA" w:rsidRDefault="00640326" w:rsidP="00B4266E">
      <w:pPr>
        <w:pStyle w:val="40"/>
        <w:numPr>
          <w:ilvl w:val="0"/>
          <w:numId w:val="7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не позднее 40 дней;</w:t>
      </w:r>
    </w:p>
    <w:p w:rsidR="0085797F" w:rsidRPr="008540EA" w:rsidRDefault="00640326" w:rsidP="00B4266E">
      <w:pPr>
        <w:pStyle w:val="40"/>
        <w:numPr>
          <w:ilvl w:val="0"/>
          <w:numId w:val="7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не позднее 50 дней.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 xml:space="preserve">Внеплановая ревизия может быть проведена в любое время </w:t>
      </w:r>
      <w:proofErr w:type="gramStart"/>
      <w:r w:rsidRPr="008540EA">
        <w:rPr>
          <w:sz w:val="22"/>
          <w:szCs w:val="22"/>
        </w:rPr>
        <w:t>по</w:t>
      </w:r>
      <w:proofErr w:type="gramEnd"/>
      <w:r w:rsidRPr="008540EA">
        <w:rPr>
          <w:sz w:val="22"/>
          <w:szCs w:val="22"/>
        </w:rPr>
        <w:t>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решению ревизионной комиссии;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решению общего собрания;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решению правления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7164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 xml:space="preserve">обращению членов Товарищества, обладающих более </w:t>
      </w:r>
      <w:r w:rsidRPr="008540EA">
        <w:rPr>
          <w:sz w:val="22"/>
          <w:szCs w:val="22"/>
        </w:rPr>
        <w:tab/>
        <w:t>% голосов от общего</w:t>
      </w:r>
    </w:p>
    <w:p w:rsidR="0085797F" w:rsidRPr="008540EA" w:rsidRDefault="00640326" w:rsidP="00B4266E">
      <w:pPr>
        <w:pStyle w:val="20"/>
        <w:shd w:val="clear" w:color="auto" w:fill="auto"/>
        <w:spacing w:before="0" w:after="17" w:line="276" w:lineRule="auto"/>
        <w:ind w:firstLine="0"/>
        <w:jc w:val="left"/>
        <w:rPr>
          <w:sz w:val="22"/>
          <w:szCs w:val="22"/>
        </w:rPr>
      </w:pPr>
      <w:r w:rsidRPr="008540EA">
        <w:rPr>
          <w:sz w:val="22"/>
          <w:szCs w:val="22"/>
        </w:rPr>
        <w:t>числа голосов членов Товарищества.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В исключительных обстоятельствах внеплановая ревизия может быть проведена по письменному заявлению члена Товарищества.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Решение о необходимости проведения ревизии по инициативе ревизионной комиссии принимается на заседании ревизионной комиссии. О принятом решении председатель ревизионной комиссии в письменной форме уведомляет правление Товарищества и всех заинтересованных лиц.</w:t>
      </w:r>
    </w:p>
    <w:p w:rsidR="0085797F" w:rsidRPr="008540EA" w:rsidRDefault="00640326" w:rsidP="00D70408">
      <w:pPr>
        <w:pStyle w:val="20"/>
        <w:shd w:val="clear" w:color="auto" w:fill="auto"/>
        <w:tabs>
          <w:tab w:val="left" w:leader="underscore" w:pos="7164"/>
        </w:tabs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 xml:space="preserve">Внеплановая ревизия проводится в срок не более </w:t>
      </w:r>
      <w:r w:rsidRPr="008540EA">
        <w:rPr>
          <w:sz w:val="22"/>
          <w:szCs w:val="22"/>
        </w:rPr>
        <w:tab/>
        <w:t xml:space="preserve"> дней после принятия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решения о ее проведении.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срока проведения внеплановой ревизии: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40326" w:rsidRPr="008540EA">
        <w:rPr>
          <w:sz w:val="22"/>
          <w:szCs w:val="22"/>
        </w:rPr>
        <w:t>не более 10 дней;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40326" w:rsidRPr="008540EA">
        <w:rPr>
          <w:sz w:val="22"/>
          <w:szCs w:val="22"/>
        </w:rPr>
        <w:t>не более 15 дней;</w:t>
      </w:r>
    </w:p>
    <w:p w:rsidR="0085797F" w:rsidRPr="008540EA" w:rsidRDefault="00D70408" w:rsidP="00D70408">
      <w:pPr>
        <w:pStyle w:val="40"/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40326" w:rsidRPr="008540EA">
        <w:rPr>
          <w:sz w:val="22"/>
          <w:szCs w:val="22"/>
        </w:rPr>
        <w:t>не более 20 дней.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В решении о проведении внеплановой ревизии должны быть указаны: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7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основание и предмет ревизии;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firstLine="0"/>
        <w:jc w:val="left"/>
        <w:rPr>
          <w:sz w:val="22"/>
          <w:szCs w:val="22"/>
        </w:rPr>
      </w:pPr>
      <w:r w:rsidRPr="008540EA">
        <w:rPr>
          <w:sz w:val="22"/>
          <w:szCs w:val="22"/>
        </w:rPr>
        <w:t>перечень документов, которые необходимо затребовать у правления Товарищества и др. лиц;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7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срок проведения ревизии.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письменно уведомляет правление Товарищества о дате начала ревизии и запрашивает документы на проверку.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Председатель правления Товарищества, а в его отсутствие - его заместитель в срок не более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120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ab/>
        <w:t xml:space="preserve"> дней после получения письменного требования </w:t>
      </w:r>
      <w:proofErr w:type="gramStart"/>
      <w:r w:rsidRPr="008540EA">
        <w:rPr>
          <w:sz w:val="22"/>
          <w:szCs w:val="22"/>
        </w:rPr>
        <w:t>обязан</w:t>
      </w:r>
      <w:proofErr w:type="gramEnd"/>
      <w:r w:rsidRPr="008540EA">
        <w:rPr>
          <w:sz w:val="22"/>
          <w:szCs w:val="22"/>
        </w:rPr>
        <w:t xml:space="preserve"> предоставить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председателю ревизионной комиссии требуемые документы. Передача документов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8213"/>
        </w:tabs>
        <w:spacing w:before="0" w:line="276" w:lineRule="auto"/>
        <w:ind w:firstLine="0"/>
        <w:rPr>
          <w:sz w:val="22"/>
          <w:szCs w:val="22"/>
        </w:rPr>
      </w:pPr>
      <w:proofErr w:type="gramStart"/>
      <w:r w:rsidRPr="008540EA">
        <w:rPr>
          <w:sz w:val="22"/>
          <w:szCs w:val="22"/>
        </w:rPr>
        <w:t xml:space="preserve">осуществляется в присутствии </w:t>
      </w:r>
      <w:r w:rsidRPr="008540EA">
        <w:rPr>
          <w:sz w:val="22"/>
          <w:szCs w:val="22"/>
        </w:rPr>
        <w:tab/>
        <w:t xml:space="preserve"> </w:t>
      </w:r>
      <w:r w:rsidRPr="008540EA">
        <w:rPr>
          <w:rStyle w:val="23"/>
          <w:sz w:val="22"/>
          <w:szCs w:val="22"/>
        </w:rPr>
        <w:t>(указать</w:t>
      </w:r>
      <w:proofErr w:type="gramEnd"/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rStyle w:val="23"/>
          <w:sz w:val="22"/>
          <w:szCs w:val="22"/>
        </w:rPr>
        <w:t>присутствующих лиц),</w:t>
      </w:r>
      <w:r w:rsidRPr="008540EA">
        <w:rPr>
          <w:sz w:val="22"/>
          <w:szCs w:val="22"/>
        </w:rPr>
        <w:t xml:space="preserve"> оформляется актом, в котором указываются: названия документов, дата, время и место их передачи, передающее лицо и принимающее лицо. Акт подписывается всеми </w:t>
      </w:r>
      <w:r w:rsidRPr="008540EA">
        <w:rPr>
          <w:sz w:val="22"/>
          <w:szCs w:val="22"/>
        </w:rPr>
        <w:lastRenderedPageBreak/>
        <w:t>присутствующими лицами.</w:t>
      </w:r>
    </w:p>
    <w:p w:rsidR="0085797F" w:rsidRPr="008540EA" w:rsidRDefault="00640326" w:rsidP="00B4266E">
      <w:pPr>
        <w:pStyle w:val="40"/>
        <w:shd w:val="clear" w:color="auto" w:fill="auto"/>
        <w:spacing w:after="21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присутствующих при передаче документов лиц:</w:t>
      </w:r>
    </w:p>
    <w:p w:rsidR="0085797F" w:rsidRPr="008540EA" w:rsidRDefault="00640326" w:rsidP="00B4266E">
      <w:pPr>
        <w:pStyle w:val="40"/>
        <w:numPr>
          <w:ilvl w:val="0"/>
          <w:numId w:val="9"/>
        </w:numPr>
        <w:shd w:val="clear" w:color="auto" w:fill="auto"/>
        <w:tabs>
          <w:tab w:val="left" w:pos="973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хотя бы одного из членов правления Товарищества или одного из членов ревизионной комиссии;</w:t>
      </w:r>
    </w:p>
    <w:p w:rsidR="0085797F" w:rsidRPr="008540EA" w:rsidRDefault="00640326" w:rsidP="00B4266E">
      <w:pPr>
        <w:pStyle w:val="40"/>
        <w:numPr>
          <w:ilvl w:val="0"/>
          <w:numId w:val="9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хотя бы одного из членов правления Товарищества и одного из членов ревизионной комиссии;</w:t>
      </w:r>
    </w:p>
    <w:p w:rsidR="0085797F" w:rsidRPr="008540EA" w:rsidRDefault="00640326" w:rsidP="00B4266E">
      <w:pPr>
        <w:pStyle w:val="40"/>
        <w:numPr>
          <w:ilvl w:val="0"/>
          <w:numId w:val="9"/>
        </w:numPr>
        <w:shd w:val="clear" w:color="auto" w:fill="auto"/>
        <w:tabs>
          <w:tab w:val="left" w:pos="978"/>
        </w:tabs>
        <w:spacing w:after="21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не менее трех членов Товарищества.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Ревизия проводится в месте нахождения (хранения) документов Товарищества. По разрешению правления Товарищества возможен вынос копий документов.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Повторные ревизии по одному и тому же периоду времени / предмету проверки / основанию проверки допускаются только по решению общего собрания.</w:t>
      </w:r>
    </w:p>
    <w:p w:rsidR="0085797F" w:rsidRPr="008540EA" w:rsidRDefault="00640326" w:rsidP="00D70408">
      <w:pPr>
        <w:pStyle w:val="20"/>
        <w:shd w:val="clear" w:color="auto" w:fill="auto"/>
        <w:tabs>
          <w:tab w:val="left" w:leader="underscore" w:pos="4975"/>
        </w:tabs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Результаты ревизии в срок не более</w:t>
      </w:r>
      <w:r w:rsidRPr="008540EA">
        <w:rPr>
          <w:sz w:val="22"/>
          <w:szCs w:val="22"/>
        </w:rPr>
        <w:tab/>
        <w:t xml:space="preserve">дней оформляются отчетом </w:t>
      </w:r>
      <w:proofErr w:type="gramStart"/>
      <w:r w:rsidRPr="008540EA">
        <w:rPr>
          <w:sz w:val="22"/>
          <w:szCs w:val="22"/>
        </w:rPr>
        <w:t>в</w:t>
      </w:r>
      <w:proofErr w:type="gramEnd"/>
      <w:r w:rsidRPr="008540EA">
        <w:rPr>
          <w:sz w:val="22"/>
          <w:szCs w:val="22"/>
        </w:rPr>
        <w:t xml:space="preserve"> письменной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 xml:space="preserve">форме, </w:t>
      </w:r>
      <w:proofErr w:type="gramStart"/>
      <w:r w:rsidRPr="008540EA">
        <w:rPr>
          <w:sz w:val="22"/>
          <w:szCs w:val="22"/>
        </w:rPr>
        <w:t>который</w:t>
      </w:r>
      <w:proofErr w:type="gramEnd"/>
      <w:r w:rsidRPr="008540EA">
        <w:rPr>
          <w:sz w:val="22"/>
          <w:szCs w:val="22"/>
        </w:rPr>
        <w:t xml:space="preserve"> подписывают все члены ревизионной комиссии. Отчет утверждается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общим собранием.</w:t>
      </w:r>
    </w:p>
    <w:p w:rsidR="0085797F" w:rsidRPr="008540EA" w:rsidRDefault="00640326" w:rsidP="00D70408">
      <w:pPr>
        <w:pStyle w:val="20"/>
        <w:shd w:val="clear" w:color="auto" w:fill="auto"/>
        <w:spacing w:before="0" w:after="48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Независимый аудитор привлекается по решению: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1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ревизионной комиссии с целью более профессионального проведения проверки;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общего собрания или правления Товарищества, если члены ревизионной комиссии не исполняют порученные им обязанности или исполняют их недобросовестно.</w:t>
      </w:r>
    </w:p>
    <w:p w:rsidR="0085797F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Отчет независимого аудитора утверждается общим собранием членов Товарищества.</w:t>
      </w:r>
    </w:p>
    <w:p w:rsidR="008540EA" w:rsidRPr="008540EA" w:rsidRDefault="008540EA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1639"/>
        </w:tabs>
        <w:spacing w:after="0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9. </w:t>
      </w:r>
      <w:r w:rsidR="00640326" w:rsidRPr="003802E3">
        <w:rPr>
          <w:i w:val="0"/>
          <w:sz w:val="22"/>
          <w:szCs w:val="22"/>
        </w:rPr>
        <w:t>Хранение документов ревизионной комиссии и их предоставление</w:t>
      </w:r>
    </w:p>
    <w:p w:rsidR="0085797F" w:rsidRPr="003802E3" w:rsidRDefault="00640326" w:rsidP="003802E3">
      <w:pPr>
        <w:pStyle w:val="30"/>
        <w:shd w:val="clear" w:color="auto" w:fill="auto"/>
        <w:spacing w:after="0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>заинтересованным лицам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обязана хранить документы, связанные с ее деятельностью: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протоколы заседаний;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особые мнения отдельных членов ревизионной комиссии;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результаты ревизий, проводимых ревизионной комиссией и независимым аудитором;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отчеты о результатах ревизий, проводимых ревизионной комиссией и независимым аудитором;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заключения о проекте сметы доходов и расходов Товарищества, а также о размерах обязательных платежей и взносов на текущий год;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предложения по улучшению хозяйственной деятельности;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акты приема-передачи документов;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заявления, обращения, жалобы членов Товарищества;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обращения / заявления / требования к правлению Товарищества и третьим лицам.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 xml:space="preserve">Указанные документы хранятся в надежном месте и доступны для ознакомления </w:t>
      </w:r>
      <w:proofErr w:type="gramStart"/>
      <w:r w:rsidRPr="008540EA">
        <w:rPr>
          <w:sz w:val="22"/>
          <w:szCs w:val="22"/>
        </w:rPr>
        <w:t>в</w:t>
      </w:r>
      <w:proofErr w:type="gramEnd"/>
    </w:p>
    <w:p w:rsidR="0085797F" w:rsidRPr="008540EA" w:rsidRDefault="00640326" w:rsidP="00B4266E">
      <w:pPr>
        <w:pStyle w:val="40"/>
        <w:shd w:val="clear" w:color="auto" w:fill="auto"/>
        <w:tabs>
          <w:tab w:val="left" w:leader="underscore" w:pos="4975"/>
        </w:tabs>
        <w:spacing w:line="276" w:lineRule="auto"/>
        <w:ind w:firstLine="0"/>
        <w:rPr>
          <w:sz w:val="22"/>
          <w:szCs w:val="22"/>
        </w:rPr>
      </w:pPr>
      <w:proofErr w:type="gramStart"/>
      <w:r w:rsidRPr="008540EA">
        <w:rPr>
          <w:rStyle w:val="41"/>
          <w:sz w:val="22"/>
          <w:szCs w:val="22"/>
        </w:rPr>
        <w:t>помещении</w:t>
      </w:r>
      <w:proofErr w:type="gramEnd"/>
      <w:r w:rsidRPr="008540EA">
        <w:rPr>
          <w:rStyle w:val="41"/>
          <w:sz w:val="22"/>
          <w:szCs w:val="22"/>
        </w:rPr>
        <w:tab/>
        <w:t>(</w:t>
      </w:r>
      <w:r w:rsidRPr="008540EA">
        <w:rPr>
          <w:sz w:val="22"/>
          <w:szCs w:val="22"/>
        </w:rPr>
        <w:t>указать место хранения документов).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хранения документов:</w:t>
      </w:r>
    </w:p>
    <w:p w:rsidR="0085797F" w:rsidRPr="008540EA" w:rsidRDefault="00640326" w:rsidP="00B4266E">
      <w:pPr>
        <w:pStyle w:val="40"/>
        <w:numPr>
          <w:ilvl w:val="0"/>
          <w:numId w:val="10"/>
        </w:numPr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правлении Товарищества;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2</w:t>
      </w:r>
      <w:proofErr w:type="gramStart"/>
      <w:r w:rsidRPr="008540EA">
        <w:rPr>
          <w:sz w:val="22"/>
          <w:szCs w:val="22"/>
        </w:rPr>
        <w:t xml:space="preserve"> )</w:t>
      </w:r>
      <w:proofErr w:type="gramEnd"/>
      <w:r w:rsidRPr="008540EA">
        <w:rPr>
          <w:sz w:val="22"/>
          <w:szCs w:val="22"/>
        </w:rPr>
        <w:t>у председателя ревизионной комиссии;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proofErr w:type="gramStart"/>
      <w:r w:rsidRPr="008540EA">
        <w:rPr>
          <w:sz w:val="22"/>
          <w:szCs w:val="22"/>
        </w:rPr>
        <w:t>3) у одного из членов ревизионной комиссии, выбранном на заседании комиссии.</w:t>
      </w:r>
      <w:proofErr w:type="gramEnd"/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Ответственным за сохранность документов является председатель ревизионной комиссии.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Председатель ревизионной комиссии: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 xml:space="preserve">делает ксерокопии протоколов заседаний ревизионной комиссии и других документов, при необходимости заверяет их. </w:t>
      </w:r>
      <w:proofErr w:type="gramStart"/>
      <w:r w:rsidRPr="008540EA">
        <w:rPr>
          <w:sz w:val="22"/>
          <w:szCs w:val="22"/>
        </w:rPr>
        <w:t xml:space="preserve">Данные ксерокопии могут быть предоставлены для ознакомления любому </w:t>
      </w:r>
      <w:r w:rsidRPr="008540EA">
        <w:rPr>
          <w:sz w:val="22"/>
          <w:szCs w:val="22"/>
        </w:rPr>
        <w:lastRenderedPageBreak/>
        <w:t>из членов Товарищества или собственников помещений в многоквартирном доме, не являющихся членами Товарищества, по его требованию;</w:t>
      </w:r>
      <w:proofErr w:type="gramEnd"/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делает выписки из протоколов заседаний ревизионной комиссии по требованию любого из членов Товарищества или собственников помещений в многоквартирном доме, не являющихся членами Товарищества, и за их счет, а также заверяет их (при необходимости);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ведет реестр протоколов.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8640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Протоколы заседаний ревизионной комиссии подлежат хранению в течение</w:t>
      </w:r>
      <w:r w:rsidRPr="008540EA">
        <w:rPr>
          <w:sz w:val="22"/>
          <w:szCs w:val="22"/>
        </w:rPr>
        <w:tab/>
        <w:t>лет. По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proofErr w:type="gramStart"/>
      <w:r w:rsidRPr="008540EA">
        <w:rPr>
          <w:sz w:val="22"/>
          <w:szCs w:val="22"/>
        </w:rPr>
        <w:t>истечении</w:t>
      </w:r>
      <w:proofErr w:type="gramEnd"/>
      <w:r w:rsidRPr="008540EA">
        <w:rPr>
          <w:sz w:val="22"/>
          <w:szCs w:val="22"/>
        </w:rPr>
        <w:t xml:space="preserve"> этого срока протоколы подлежат уничтожению. Хранение и уничтожение осуществляет председатель ревизионной комиссии в присутствии</w:t>
      </w:r>
    </w:p>
    <w:p w:rsidR="0085797F" w:rsidRPr="008540EA" w:rsidRDefault="00640326" w:rsidP="00B4266E">
      <w:pPr>
        <w:pStyle w:val="40"/>
        <w:shd w:val="clear" w:color="auto" w:fill="auto"/>
        <w:tabs>
          <w:tab w:val="left" w:leader="underscore" w:pos="2765"/>
        </w:tabs>
        <w:spacing w:line="276" w:lineRule="auto"/>
        <w:ind w:firstLine="0"/>
        <w:rPr>
          <w:sz w:val="22"/>
          <w:szCs w:val="22"/>
        </w:rPr>
      </w:pPr>
      <w:r w:rsidRPr="008540EA">
        <w:rPr>
          <w:rStyle w:val="41"/>
          <w:sz w:val="22"/>
          <w:szCs w:val="22"/>
        </w:rPr>
        <w:tab/>
      </w:r>
      <w:r w:rsidRPr="008540EA">
        <w:rPr>
          <w:sz w:val="22"/>
          <w:szCs w:val="22"/>
        </w:rPr>
        <w:t>(указать присутствующих лиц).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присутствующих при уничтожении протоколов лиц:</w:t>
      </w:r>
    </w:p>
    <w:p w:rsidR="0085797F" w:rsidRPr="008540EA" w:rsidRDefault="00640326" w:rsidP="00B4266E">
      <w:pPr>
        <w:pStyle w:val="40"/>
        <w:numPr>
          <w:ilvl w:val="0"/>
          <w:numId w:val="11"/>
        </w:numPr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хотя бы одного из членов ревизионной комиссии;</w:t>
      </w:r>
    </w:p>
    <w:p w:rsidR="0085797F" w:rsidRPr="008540EA" w:rsidRDefault="00640326" w:rsidP="00B4266E">
      <w:pPr>
        <w:pStyle w:val="40"/>
        <w:numPr>
          <w:ilvl w:val="0"/>
          <w:numId w:val="11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не менее трех членов ревизионной комиссии;</w:t>
      </w:r>
    </w:p>
    <w:p w:rsidR="0085797F" w:rsidRPr="008540EA" w:rsidRDefault="00640326" w:rsidP="00B4266E">
      <w:pPr>
        <w:pStyle w:val="40"/>
        <w:numPr>
          <w:ilvl w:val="0"/>
          <w:numId w:val="11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всех членов ревизионной комиссии;</w:t>
      </w:r>
    </w:p>
    <w:p w:rsidR="0085797F" w:rsidRPr="008540EA" w:rsidRDefault="00640326" w:rsidP="00B4266E">
      <w:pPr>
        <w:pStyle w:val="40"/>
        <w:numPr>
          <w:ilvl w:val="0"/>
          <w:numId w:val="11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не менее половины членов правления товарищества;</w:t>
      </w:r>
    </w:p>
    <w:p w:rsidR="0085797F" w:rsidRDefault="00640326" w:rsidP="00B4266E">
      <w:pPr>
        <w:pStyle w:val="40"/>
        <w:numPr>
          <w:ilvl w:val="0"/>
          <w:numId w:val="9"/>
        </w:numPr>
        <w:shd w:val="clear" w:color="auto" w:fill="auto"/>
        <w:tabs>
          <w:tab w:val="left" w:pos="973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председателя правления товарищества.</w:t>
      </w:r>
    </w:p>
    <w:p w:rsidR="008540EA" w:rsidRPr="008540EA" w:rsidRDefault="008540EA" w:rsidP="00B4266E">
      <w:pPr>
        <w:pStyle w:val="40"/>
        <w:shd w:val="clear" w:color="auto" w:fill="auto"/>
        <w:tabs>
          <w:tab w:val="left" w:pos="973"/>
        </w:tabs>
        <w:spacing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1064"/>
        </w:tabs>
        <w:spacing w:after="21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10. </w:t>
      </w:r>
      <w:r w:rsidR="00640326" w:rsidRPr="003802E3">
        <w:rPr>
          <w:i w:val="0"/>
          <w:sz w:val="22"/>
          <w:szCs w:val="22"/>
        </w:rPr>
        <w:t>Порядок уведомления членов Товарищества о решениях ревизионной комиссии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Члены Товарищества вправе знакомиться с информацией и документами, касающимися деятельности Товарищества, в том числе с документами, указанными выше.</w:t>
      </w:r>
    </w:p>
    <w:p w:rsidR="0085797F" w:rsidRPr="008540EA" w:rsidRDefault="00640326" w:rsidP="00D70408">
      <w:pPr>
        <w:pStyle w:val="20"/>
        <w:shd w:val="clear" w:color="auto" w:fill="auto"/>
        <w:spacing w:before="0" w:after="38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Решения, принятые ревизионной комиссией, доводятся до сведения членов Товарищества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3895"/>
        </w:tabs>
        <w:spacing w:before="0" w:after="21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 xml:space="preserve">не позднее, чем </w:t>
      </w:r>
      <w:proofErr w:type="gramStart"/>
      <w:r w:rsidRPr="008540EA">
        <w:rPr>
          <w:sz w:val="22"/>
          <w:szCs w:val="22"/>
        </w:rPr>
        <w:t>через</w:t>
      </w:r>
      <w:proofErr w:type="gramEnd"/>
      <w:r w:rsidRPr="008540EA">
        <w:rPr>
          <w:sz w:val="22"/>
          <w:szCs w:val="22"/>
        </w:rPr>
        <w:tab/>
      </w:r>
      <w:proofErr w:type="gramStart"/>
      <w:r w:rsidRPr="008540EA">
        <w:rPr>
          <w:sz w:val="22"/>
          <w:szCs w:val="22"/>
        </w:rPr>
        <w:t>дней</w:t>
      </w:r>
      <w:proofErr w:type="gramEnd"/>
      <w:r w:rsidRPr="008540EA">
        <w:rPr>
          <w:sz w:val="22"/>
          <w:szCs w:val="22"/>
        </w:rPr>
        <w:t xml:space="preserve"> со дня принятия этих решений.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Обязанность по уведомлению членов Товарищества о решениях ревизионной комиссии, возлагается на председателя ревизионной комиссии или одного из ее членов, уполномоченного решением ревизионной комиссии.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Решения ревизионной комиссии доводятся до членов Товарищества путем размещения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8640"/>
        </w:tabs>
        <w:spacing w:before="0" w:line="276" w:lineRule="auto"/>
        <w:ind w:firstLine="0"/>
        <w:rPr>
          <w:sz w:val="22"/>
          <w:szCs w:val="22"/>
        </w:rPr>
      </w:pPr>
      <w:proofErr w:type="gramStart"/>
      <w:r w:rsidRPr="008540EA">
        <w:rPr>
          <w:sz w:val="22"/>
          <w:szCs w:val="22"/>
        </w:rPr>
        <w:t>соответствующего сообщения об этом в</w:t>
      </w:r>
      <w:r w:rsidRPr="008540EA">
        <w:rPr>
          <w:sz w:val="22"/>
          <w:szCs w:val="22"/>
        </w:rPr>
        <w:tab/>
      </w:r>
      <w:r w:rsidRPr="008540EA">
        <w:rPr>
          <w:rStyle w:val="23"/>
          <w:sz w:val="22"/>
          <w:szCs w:val="22"/>
        </w:rPr>
        <w:t>(указать</w:t>
      </w:r>
      <w:proofErr w:type="gramEnd"/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помещение, доступное для всех членов Товарищества.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варианты:</w:t>
      </w:r>
    </w:p>
    <w:p w:rsidR="0085797F" w:rsidRPr="008540EA" w:rsidRDefault="00640326" w:rsidP="00B4266E">
      <w:pPr>
        <w:pStyle w:val="40"/>
        <w:numPr>
          <w:ilvl w:val="0"/>
          <w:numId w:val="12"/>
        </w:numPr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подъезды дома;</w:t>
      </w:r>
    </w:p>
    <w:p w:rsidR="0085797F" w:rsidRPr="008540EA" w:rsidRDefault="00640326" w:rsidP="00B4266E">
      <w:pPr>
        <w:pStyle w:val="40"/>
        <w:numPr>
          <w:ilvl w:val="0"/>
          <w:numId w:val="12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помещение правления Товарищества.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 xml:space="preserve">Решения ревизионной комиссии должны быть </w:t>
      </w:r>
      <w:proofErr w:type="gramStart"/>
      <w:r w:rsidRPr="008540EA">
        <w:rPr>
          <w:sz w:val="22"/>
          <w:szCs w:val="22"/>
        </w:rPr>
        <w:t>доступна</w:t>
      </w:r>
      <w:proofErr w:type="gramEnd"/>
      <w:r w:rsidRPr="008540EA">
        <w:rPr>
          <w:sz w:val="22"/>
          <w:szCs w:val="22"/>
        </w:rPr>
        <w:t xml:space="preserve"> для ознакомления в течение</w:t>
      </w:r>
    </w:p>
    <w:p w:rsidR="0085797F" w:rsidRPr="008540EA" w:rsidRDefault="00640326" w:rsidP="00B4266E">
      <w:pPr>
        <w:pStyle w:val="20"/>
        <w:shd w:val="clear" w:color="auto" w:fill="auto"/>
        <w:tabs>
          <w:tab w:val="left" w:leader="underscore" w:pos="1445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ab/>
        <w:t xml:space="preserve"> дней. Председатель ревизионной комиссии или один из ее членов,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уполномоченный решением ревизионной комиссии, в присутствии</w:t>
      </w:r>
    </w:p>
    <w:p w:rsidR="0085797F" w:rsidRPr="008540EA" w:rsidRDefault="00640326" w:rsidP="00B4266E">
      <w:pPr>
        <w:pStyle w:val="40"/>
        <w:shd w:val="clear" w:color="auto" w:fill="auto"/>
        <w:tabs>
          <w:tab w:val="left" w:leader="underscore" w:pos="3895"/>
        </w:tabs>
        <w:spacing w:line="276" w:lineRule="auto"/>
        <w:ind w:firstLine="0"/>
        <w:rPr>
          <w:sz w:val="22"/>
          <w:szCs w:val="22"/>
        </w:rPr>
      </w:pPr>
      <w:r w:rsidRPr="008540EA">
        <w:rPr>
          <w:rStyle w:val="41"/>
          <w:sz w:val="22"/>
          <w:szCs w:val="22"/>
        </w:rPr>
        <w:tab/>
        <w:t xml:space="preserve"> </w:t>
      </w:r>
      <w:r w:rsidRPr="008540EA">
        <w:rPr>
          <w:sz w:val="22"/>
          <w:szCs w:val="22"/>
        </w:rPr>
        <w:t>(указать присутствующих лиц)</w:t>
      </w:r>
      <w:r w:rsidRPr="008540EA">
        <w:rPr>
          <w:rStyle w:val="41"/>
          <w:sz w:val="22"/>
          <w:szCs w:val="22"/>
        </w:rPr>
        <w:t xml:space="preserve"> должны составить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акт, в котором отметить дату, время и место размещения информации, а также приложить сам текст информации. Акт подписывается всеми присутствующими лицами.</w:t>
      </w:r>
    </w:p>
    <w:p w:rsidR="0085797F" w:rsidRPr="008540EA" w:rsidRDefault="00640326" w:rsidP="00B4266E">
      <w:pPr>
        <w:pStyle w:val="4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Возможные варианты присутствующих при размещении информации лиц:</w:t>
      </w:r>
    </w:p>
    <w:p w:rsidR="0085797F" w:rsidRPr="008540EA" w:rsidRDefault="00640326" w:rsidP="00B4266E">
      <w:pPr>
        <w:pStyle w:val="40"/>
        <w:numPr>
          <w:ilvl w:val="0"/>
          <w:numId w:val="13"/>
        </w:numPr>
        <w:shd w:val="clear" w:color="auto" w:fill="auto"/>
        <w:tabs>
          <w:tab w:val="left" w:pos="96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хотя бы одного из члена правления Товарищества;</w:t>
      </w:r>
    </w:p>
    <w:p w:rsidR="0085797F" w:rsidRPr="008540EA" w:rsidRDefault="00640326" w:rsidP="00B4266E">
      <w:pPr>
        <w:pStyle w:val="40"/>
        <w:numPr>
          <w:ilvl w:val="0"/>
          <w:numId w:val="13"/>
        </w:numPr>
        <w:shd w:val="clear" w:color="auto" w:fill="auto"/>
        <w:tabs>
          <w:tab w:val="left" w:pos="978"/>
        </w:tabs>
        <w:spacing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в присутствии хотя бы одного из членов Товарищества.</w:t>
      </w:r>
    </w:p>
    <w:p w:rsidR="0085797F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 xml:space="preserve">Председатель ревизионной комиссии или один из ее членов, уполномоченный решением ревизионной комиссии, должен следить за сохранностью размещенной информации. В случае ее исчезновения или порчи они обязаны зафиксировать этот факт и </w:t>
      </w:r>
      <w:proofErr w:type="gramStart"/>
      <w:r w:rsidRPr="008540EA">
        <w:rPr>
          <w:sz w:val="22"/>
          <w:szCs w:val="22"/>
        </w:rPr>
        <w:t>разместить информацию</w:t>
      </w:r>
      <w:proofErr w:type="gramEnd"/>
      <w:r w:rsidRPr="008540EA">
        <w:rPr>
          <w:sz w:val="22"/>
          <w:szCs w:val="22"/>
        </w:rPr>
        <w:t xml:space="preserve"> снова. Эти </w:t>
      </w:r>
      <w:r w:rsidRPr="008540EA">
        <w:rPr>
          <w:sz w:val="22"/>
          <w:szCs w:val="22"/>
        </w:rPr>
        <w:lastRenderedPageBreak/>
        <w:t>события должны быть также зафиксированы в порядке, аналогичном порядку размещения информации.</w:t>
      </w:r>
    </w:p>
    <w:p w:rsidR="008540EA" w:rsidRPr="008540EA" w:rsidRDefault="008540EA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1742"/>
        </w:tabs>
        <w:spacing w:after="7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11. </w:t>
      </w:r>
      <w:r w:rsidR="00640326" w:rsidRPr="003802E3">
        <w:rPr>
          <w:i w:val="0"/>
          <w:sz w:val="22"/>
          <w:szCs w:val="22"/>
        </w:rPr>
        <w:t>Материальное обеспечение деятельности ревизионной комиссии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Правление Товарищества предоставляет членам ревизионной комиссии помещение для проведения: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заседаний;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ревизий;</w:t>
      </w:r>
    </w:p>
    <w:p w:rsidR="0085797F" w:rsidRPr="008540EA" w:rsidRDefault="00640326" w:rsidP="00B4266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проверок по обращениям членов Товарищества.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Если у правления Товарищества отсутствует помещение, то работа ревизионной комиссии происходит в помещении председателя ревизионной комиссии или одного из ее членов.</w:t>
      </w:r>
    </w:p>
    <w:p w:rsidR="0085797F" w:rsidRPr="008540EA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Ревизионная комиссия обеспечивается канцелярскими принадлежностями и иными материалами, необходимыми для работы.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Членам ревизионной комиссии компенсируются все подтвержденные документами расходы, связанные с исполнением ими своих обязанностей.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Члены ревизионной комиссии могут получать вознаграждение за свою работу в размере, установленном общим собранием и предусмотренные сметой Товарищества.</w:t>
      </w:r>
    </w:p>
    <w:p w:rsidR="0085797F" w:rsidRDefault="00640326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8540EA">
        <w:rPr>
          <w:sz w:val="22"/>
          <w:szCs w:val="22"/>
        </w:rPr>
        <w:t>Расходы на оплату услуг независимого аудитора относятся на затраты по содержанию общего имущества, предусмотренные сметой Товарищества.</w:t>
      </w:r>
    </w:p>
    <w:p w:rsidR="008540EA" w:rsidRPr="008540EA" w:rsidRDefault="008540EA" w:rsidP="00B4266E">
      <w:pPr>
        <w:pStyle w:val="20"/>
        <w:shd w:val="clear" w:color="auto" w:fill="auto"/>
        <w:spacing w:before="0" w:line="276" w:lineRule="auto"/>
        <w:ind w:firstLine="0"/>
        <w:rPr>
          <w:sz w:val="22"/>
          <w:szCs w:val="22"/>
        </w:rPr>
      </w:pPr>
    </w:p>
    <w:p w:rsidR="0085797F" w:rsidRPr="003802E3" w:rsidRDefault="003802E3" w:rsidP="003802E3">
      <w:pPr>
        <w:pStyle w:val="30"/>
        <w:shd w:val="clear" w:color="auto" w:fill="auto"/>
        <w:tabs>
          <w:tab w:val="left" w:pos="3702"/>
        </w:tabs>
        <w:spacing w:after="11" w:line="276" w:lineRule="auto"/>
        <w:jc w:val="center"/>
        <w:rPr>
          <w:i w:val="0"/>
          <w:sz w:val="22"/>
          <w:szCs w:val="22"/>
        </w:rPr>
      </w:pPr>
      <w:r w:rsidRPr="003802E3">
        <w:rPr>
          <w:i w:val="0"/>
          <w:sz w:val="22"/>
          <w:szCs w:val="22"/>
        </w:rPr>
        <w:t xml:space="preserve">12. </w:t>
      </w:r>
      <w:r w:rsidR="00640326" w:rsidRPr="003802E3">
        <w:rPr>
          <w:i w:val="0"/>
          <w:sz w:val="22"/>
          <w:szCs w:val="22"/>
        </w:rPr>
        <w:t>Заключительные положения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Изменения и дополнения к настоящему положению могут предлагаться правлением Товарищества, ревизионной комиссией Товарищества и членами Товарищества.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r w:rsidRPr="008540EA">
        <w:rPr>
          <w:sz w:val="22"/>
          <w:szCs w:val="22"/>
        </w:rPr>
        <w:t>Изменения и дополнения к настоящему положению вступают в силу после утверждения их на общем собрании.</w:t>
      </w:r>
    </w:p>
    <w:p w:rsidR="0085797F" w:rsidRPr="008540EA" w:rsidRDefault="00640326" w:rsidP="00D70408">
      <w:pPr>
        <w:pStyle w:val="20"/>
        <w:shd w:val="clear" w:color="auto" w:fill="auto"/>
        <w:spacing w:before="0" w:line="276" w:lineRule="auto"/>
        <w:ind w:firstLine="567"/>
        <w:rPr>
          <w:sz w:val="22"/>
          <w:szCs w:val="22"/>
        </w:rPr>
      </w:pPr>
      <w:bookmarkStart w:id="0" w:name="_GoBack"/>
      <w:bookmarkEnd w:id="0"/>
      <w:r w:rsidRPr="008540EA">
        <w:rPr>
          <w:sz w:val="22"/>
          <w:szCs w:val="22"/>
        </w:rPr>
        <w:t>Жалобы на действия ревизионной комиссии или отдельных ее членов рассматриваются на общем собрании.</w:t>
      </w:r>
    </w:p>
    <w:sectPr w:rsidR="0085797F" w:rsidRPr="008540EA">
      <w:footerReference w:type="default" r:id="rId8"/>
      <w:pgSz w:w="12240" w:h="15840"/>
      <w:pgMar w:top="1453" w:right="870" w:bottom="1455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5C" w:rsidRDefault="00397F5C">
      <w:r>
        <w:separator/>
      </w:r>
    </w:p>
  </w:endnote>
  <w:endnote w:type="continuationSeparator" w:id="0">
    <w:p w:rsidR="00397F5C" w:rsidRDefault="003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F" w:rsidRDefault="008540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7089775</wp:posOffset>
              </wp:positionH>
              <wp:positionV relativeFrom="page">
                <wp:posOffset>9490710</wp:posOffset>
              </wp:positionV>
              <wp:extent cx="60960" cy="138430"/>
              <wp:effectExtent l="3175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7F" w:rsidRDefault="006403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0408" w:rsidRPr="00D70408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25pt;margin-top:747.3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" filled="f" stroked="f">
              <v:textbox style="mso-fit-shape-to-text:t" inset="0,0,0,0">
                <w:txbxContent>
                  <w:p w:rsidR="0085797F" w:rsidRDefault="006403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0408" w:rsidRPr="00D70408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5C" w:rsidRDefault="00397F5C"/>
  </w:footnote>
  <w:footnote w:type="continuationSeparator" w:id="0">
    <w:p w:rsidR="00397F5C" w:rsidRDefault="00397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72E"/>
    <w:multiLevelType w:val="multilevel"/>
    <w:tmpl w:val="97067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C4751"/>
    <w:multiLevelType w:val="multilevel"/>
    <w:tmpl w:val="6F1E6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1317"/>
    <w:multiLevelType w:val="multilevel"/>
    <w:tmpl w:val="2CB4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03FFC"/>
    <w:multiLevelType w:val="multilevel"/>
    <w:tmpl w:val="B69E4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C398D"/>
    <w:multiLevelType w:val="multilevel"/>
    <w:tmpl w:val="4EE86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4B1B77"/>
    <w:multiLevelType w:val="multilevel"/>
    <w:tmpl w:val="DA908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C2D8D"/>
    <w:multiLevelType w:val="multilevel"/>
    <w:tmpl w:val="9DD80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40B04"/>
    <w:multiLevelType w:val="multilevel"/>
    <w:tmpl w:val="A1166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237A6"/>
    <w:multiLevelType w:val="multilevel"/>
    <w:tmpl w:val="444A3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5031E0"/>
    <w:multiLevelType w:val="multilevel"/>
    <w:tmpl w:val="207ED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9674A"/>
    <w:multiLevelType w:val="multilevel"/>
    <w:tmpl w:val="7AFEC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85089"/>
    <w:multiLevelType w:val="multilevel"/>
    <w:tmpl w:val="B478D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ED6B2B"/>
    <w:multiLevelType w:val="multilevel"/>
    <w:tmpl w:val="383A7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F"/>
    <w:rsid w:val="003353DB"/>
    <w:rsid w:val="003802E3"/>
    <w:rsid w:val="00397F5C"/>
    <w:rsid w:val="003D6F73"/>
    <w:rsid w:val="00640326"/>
    <w:rsid w:val="008540EA"/>
    <w:rsid w:val="0085797F"/>
    <w:rsid w:val="00B4266E"/>
    <w:rsid w:val="00D70408"/>
    <w:rsid w:val="00F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720" w:after="300" w:line="336" w:lineRule="exact"/>
      <w:ind w:firstLine="126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720" w:after="300" w:line="336" w:lineRule="exact"/>
      <w:ind w:firstLine="126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ревизионной комиссии в ТСЖ</vt:lpstr>
    </vt:vector>
  </TitlesOfParts>
  <Company>SPecialiST RePack</Company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ревизионной комиссии в ТСЖ</dc:title>
  <dc:creator>Пользователь Windows</dc:creator>
  <cp:lastModifiedBy>Пользователь Windows</cp:lastModifiedBy>
  <cp:revision>6</cp:revision>
  <dcterms:created xsi:type="dcterms:W3CDTF">2018-09-25T09:18:00Z</dcterms:created>
  <dcterms:modified xsi:type="dcterms:W3CDTF">2018-09-25T10:01:00Z</dcterms:modified>
</cp:coreProperties>
</file>